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8851" w14:textId="77777777" w:rsidR="00273B25" w:rsidRPr="00273B25" w:rsidRDefault="00273B25"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Meeting of the</w:t>
      </w:r>
    </w:p>
    <w:p w14:paraId="187A8590" w14:textId="77777777" w:rsidR="00273B25" w:rsidRPr="00273B25" w:rsidRDefault="00273B25"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Yellow Jacket Water Conservancy District</w:t>
      </w:r>
    </w:p>
    <w:p w14:paraId="2F629BC9" w14:textId="77CA77F9" w:rsidR="00273B25" w:rsidRPr="00543789" w:rsidRDefault="00543789" w:rsidP="000077A6">
      <w:pPr>
        <w:spacing w:after="0" w:line="240" w:lineRule="auto"/>
        <w:jc w:val="center"/>
        <w:rPr>
          <w:rFonts w:ascii="Arial" w:eastAsia="Times New Roman" w:hAnsi="Arial" w:cs="Arial"/>
          <w:b/>
          <w:sz w:val="28"/>
          <w:szCs w:val="28"/>
        </w:rPr>
      </w:pPr>
      <w:r w:rsidRPr="00543789">
        <w:rPr>
          <w:rFonts w:ascii="Arial" w:eastAsia="Times New Roman" w:hAnsi="Arial" w:cs="Arial"/>
          <w:b/>
          <w:sz w:val="28"/>
          <w:szCs w:val="28"/>
        </w:rPr>
        <w:t>Thursday December 28</w:t>
      </w:r>
    </w:p>
    <w:p w14:paraId="74FF49E1" w14:textId="628E8337" w:rsidR="00273B25" w:rsidRPr="00273B25" w:rsidRDefault="00543789" w:rsidP="000077A6">
      <w:pPr>
        <w:spacing w:after="0" w:line="240" w:lineRule="auto"/>
        <w:jc w:val="center"/>
        <w:rPr>
          <w:rFonts w:ascii="Arial" w:eastAsia="Times New Roman" w:hAnsi="Arial" w:cs="Arial"/>
          <w:b/>
          <w:sz w:val="28"/>
          <w:szCs w:val="28"/>
        </w:rPr>
      </w:pPr>
      <w:r>
        <w:rPr>
          <w:rFonts w:ascii="Arial" w:eastAsia="Times New Roman" w:hAnsi="Arial" w:cs="Arial"/>
          <w:b/>
          <w:sz w:val="28"/>
          <w:szCs w:val="28"/>
        </w:rPr>
        <w:t>1</w:t>
      </w:r>
      <w:r w:rsidR="00273B25" w:rsidRPr="00273B25">
        <w:rPr>
          <w:rFonts w:ascii="Arial" w:eastAsia="Times New Roman" w:hAnsi="Arial" w:cs="Arial"/>
          <w:b/>
          <w:sz w:val="28"/>
          <w:szCs w:val="28"/>
        </w:rPr>
        <w:t>:</w:t>
      </w:r>
      <w:r>
        <w:rPr>
          <w:rFonts w:ascii="Arial" w:eastAsia="Times New Roman" w:hAnsi="Arial" w:cs="Arial"/>
          <w:b/>
          <w:sz w:val="28"/>
          <w:szCs w:val="28"/>
        </w:rPr>
        <w:t>0</w:t>
      </w:r>
      <w:r w:rsidR="00273B25" w:rsidRPr="00273B25">
        <w:rPr>
          <w:rFonts w:ascii="Arial" w:eastAsia="Times New Roman" w:hAnsi="Arial" w:cs="Arial"/>
          <w:b/>
          <w:sz w:val="28"/>
          <w:szCs w:val="28"/>
        </w:rPr>
        <w:t xml:space="preserve">0 to </w:t>
      </w:r>
      <w:r>
        <w:rPr>
          <w:rFonts w:ascii="Arial" w:eastAsia="Times New Roman" w:hAnsi="Arial" w:cs="Arial"/>
          <w:b/>
          <w:sz w:val="28"/>
          <w:szCs w:val="28"/>
        </w:rPr>
        <w:t>3</w:t>
      </w:r>
      <w:r w:rsidR="00B85317">
        <w:rPr>
          <w:rFonts w:ascii="Arial" w:eastAsia="Times New Roman" w:hAnsi="Arial" w:cs="Arial"/>
          <w:b/>
          <w:sz w:val="28"/>
          <w:szCs w:val="28"/>
        </w:rPr>
        <w:t>:</w:t>
      </w:r>
      <w:r>
        <w:rPr>
          <w:rFonts w:ascii="Arial" w:eastAsia="Times New Roman" w:hAnsi="Arial" w:cs="Arial"/>
          <w:b/>
          <w:sz w:val="28"/>
          <w:szCs w:val="28"/>
        </w:rPr>
        <w:t>0</w:t>
      </w:r>
      <w:r w:rsidR="00B85317">
        <w:rPr>
          <w:rFonts w:ascii="Arial" w:eastAsia="Times New Roman" w:hAnsi="Arial" w:cs="Arial"/>
          <w:b/>
          <w:sz w:val="28"/>
          <w:szCs w:val="28"/>
        </w:rPr>
        <w:t>0 p</w:t>
      </w:r>
      <w:r w:rsidR="00273B25" w:rsidRPr="00273B25">
        <w:rPr>
          <w:rFonts w:ascii="Arial" w:eastAsia="Times New Roman" w:hAnsi="Arial" w:cs="Arial"/>
          <w:b/>
          <w:sz w:val="28"/>
          <w:szCs w:val="28"/>
        </w:rPr>
        <w:t>.m.</w:t>
      </w:r>
    </w:p>
    <w:p w14:paraId="34E28FBB" w14:textId="77777777" w:rsidR="00273B25" w:rsidRPr="00273B25" w:rsidRDefault="00273B25" w:rsidP="000077A6">
      <w:pPr>
        <w:spacing w:after="0" w:line="240" w:lineRule="auto"/>
        <w:jc w:val="center"/>
        <w:rPr>
          <w:rFonts w:ascii="Arial" w:eastAsia="Times New Roman" w:hAnsi="Arial" w:cs="Arial"/>
          <w:b/>
          <w:sz w:val="28"/>
          <w:szCs w:val="28"/>
        </w:rPr>
      </w:pPr>
    </w:p>
    <w:p w14:paraId="48A98D86" w14:textId="77777777" w:rsidR="00B85317" w:rsidRPr="00273B25" w:rsidRDefault="00B85317"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Meeker Library</w:t>
      </w:r>
    </w:p>
    <w:p w14:paraId="2BA72CD7" w14:textId="77777777" w:rsidR="00B85317" w:rsidRDefault="00B85317"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490 Main Street, Meeker, CO 81641</w:t>
      </w:r>
    </w:p>
    <w:p w14:paraId="0564A9AB" w14:textId="55C93856" w:rsidR="00273B25" w:rsidRPr="00273B25" w:rsidRDefault="00273B25" w:rsidP="000077A6">
      <w:pPr>
        <w:spacing w:after="0" w:line="240" w:lineRule="auto"/>
        <w:jc w:val="center"/>
        <w:rPr>
          <w:rFonts w:ascii="Arial" w:eastAsia="Times New Roman" w:hAnsi="Arial" w:cs="Arial"/>
          <w:b/>
          <w:sz w:val="28"/>
          <w:szCs w:val="28"/>
        </w:rPr>
      </w:pPr>
    </w:p>
    <w:p w14:paraId="01CDA69E" w14:textId="77777777" w:rsidR="00273B25" w:rsidRPr="00273B25" w:rsidRDefault="00273B25" w:rsidP="000077A6">
      <w:pPr>
        <w:pBdr>
          <w:bottom w:val="single" w:sz="4" w:space="1" w:color="auto"/>
        </w:pBdr>
        <w:spacing w:after="0" w:line="240" w:lineRule="auto"/>
        <w:jc w:val="center"/>
        <w:rPr>
          <w:rFonts w:ascii="Arial" w:eastAsia="Times New Roman" w:hAnsi="Arial" w:cs="Arial"/>
        </w:rPr>
      </w:pPr>
    </w:p>
    <w:p w14:paraId="30958495" w14:textId="77777777" w:rsidR="000077A6" w:rsidRDefault="000077A6" w:rsidP="000077A6">
      <w:pPr>
        <w:spacing w:after="0" w:line="240" w:lineRule="auto"/>
        <w:rPr>
          <w:rFonts w:ascii="Arial" w:eastAsia="Times New Roman" w:hAnsi="Arial" w:cs="Arial"/>
          <w:bCs/>
          <w:sz w:val="24"/>
          <w:szCs w:val="24"/>
          <w:u w:val="single"/>
        </w:rPr>
      </w:pPr>
    </w:p>
    <w:p w14:paraId="339417DD" w14:textId="77777777" w:rsidR="000077A6" w:rsidRDefault="000077A6" w:rsidP="000077A6">
      <w:pPr>
        <w:spacing w:after="0" w:line="240" w:lineRule="auto"/>
        <w:rPr>
          <w:rFonts w:ascii="Arial" w:eastAsia="Times New Roman" w:hAnsi="Arial" w:cs="Arial"/>
          <w:bCs/>
          <w:sz w:val="24"/>
          <w:szCs w:val="24"/>
          <w:u w:val="single"/>
        </w:rPr>
      </w:pPr>
    </w:p>
    <w:p w14:paraId="1673B34E" w14:textId="730C227D" w:rsidR="000077A6" w:rsidRPr="000077A6" w:rsidRDefault="000077A6" w:rsidP="000077A6">
      <w:pPr>
        <w:spacing w:after="0" w:line="240" w:lineRule="auto"/>
        <w:rPr>
          <w:rFonts w:ascii="Arial" w:eastAsia="Times New Roman" w:hAnsi="Arial" w:cs="Arial"/>
          <w:bCs/>
          <w:sz w:val="24"/>
          <w:szCs w:val="24"/>
          <w:u w:val="single"/>
        </w:rPr>
      </w:pPr>
      <w:r w:rsidRPr="000077A6">
        <w:rPr>
          <w:rFonts w:ascii="Arial" w:eastAsia="Times New Roman" w:hAnsi="Arial" w:cs="Arial"/>
          <w:bCs/>
          <w:sz w:val="24"/>
          <w:szCs w:val="24"/>
          <w:u w:val="single"/>
        </w:rPr>
        <w:t>Call to Order</w:t>
      </w:r>
    </w:p>
    <w:p w14:paraId="13F17560" w14:textId="77777777" w:rsidR="000077A6" w:rsidRDefault="000077A6" w:rsidP="000077A6">
      <w:pPr>
        <w:spacing w:after="0" w:line="240" w:lineRule="auto"/>
        <w:rPr>
          <w:rFonts w:ascii="Arial" w:eastAsia="Times New Roman" w:hAnsi="Arial" w:cs="Arial"/>
          <w:bCs/>
          <w:sz w:val="24"/>
          <w:szCs w:val="24"/>
        </w:rPr>
      </w:pPr>
    </w:p>
    <w:p w14:paraId="497DB64B" w14:textId="6580A972" w:rsidR="00273B25" w:rsidRPr="00B743F0" w:rsidRDefault="00B743F0" w:rsidP="000077A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meeting was called to order at 1:00 </w:t>
      </w:r>
      <w:r w:rsidR="000077A6">
        <w:rPr>
          <w:rFonts w:ascii="Arial" w:eastAsia="Times New Roman" w:hAnsi="Arial" w:cs="Arial"/>
          <w:bCs/>
          <w:sz w:val="24"/>
          <w:szCs w:val="24"/>
        </w:rPr>
        <w:t xml:space="preserve">p.m.  </w:t>
      </w:r>
    </w:p>
    <w:p w14:paraId="4674B6BC" w14:textId="77777777" w:rsidR="000077A6" w:rsidRDefault="000077A6" w:rsidP="000077A6">
      <w:pPr>
        <w:spacing w:after="0" w:line="240" w:lineRule="auto"/>
        <w:contextualSpacing/>
        <w:rPr>
          <w:rFonts w:ascii="Arial" w:eastAsia="Times New Roman" w:hAnsi="Arial" w:cs="Arial"/>
        </w:rPr>
      </w:pPr>
    </w:p>
    <w:p w14:paraId="76C72C3E" w14:textId="536435E7" w:rsidR="00273B25" w:rsidRPr="000077A6" w:rsidRDefault="00B743F0"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Roll Call</w:t>
      </w:r>
    </w:p>
    <w:p w14:paraId="3CEE0570" w14:textId="77777777" w:rsidR="00B743F0" w:rsidRDefault="00B743F0" w:rsidP="000077A6">
      <w:pPr>
        <w:spacing w:after="0" w:line="240" w:lineRule="auto"/>
        <w:contextualSpacing/>
        <w:rPr>
          <w:rFonts w:ascii="Arial" w:eastAsia="Times New Roman" w:hAnsi="Arial" w:cs="Arial"/>
        </w:rPr>
      </w:pPr>
    </w:p>
    <w:p w14:paraId="2794E76E" w14:textId="17A27F79" w:rsidR="00B743F0" w:rsidRDefault="00B743F0" w:rsidP="000077A6">
      <w:pPr>
        <w:spacing w:after="0" w:line="240" w:lineRule="auto"/>
        <w:contextualSpacing/>
        <w:rPr>
          <w:rFonts w:ascii="Arial" w:eastAsia="Times New Roman" w:hAnsi="Arial" w:cs="Arial"/>
        </w:rPr>
      </w:pPr>
      <w:r>
        <w:rPr>
          <w:rFonts w:ascii="Arial" w:eastAsia="Times New Roman" w:hAnsi="Arial" w:cs="Arial"/>
        </w:rPr>
        <w:t>Directors Present</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0077A6">
        <w:rPr>
          <w:rFonts w:ascii="Arial" w:eastAsia="Times New Roman" w:hAnsi="Arial" w:cs="Arial"/>
          <w:u w:val="single"/>
        </w:rPr>
        <w:t>Staff Present</w:t>
      </w:r>
    </w:p>
    <w:p w14:paraId="2991CE35" w14:textId="17C6B217" w:rsidR="00B743F0" w:rsidRDefault="00B743F0" w:rsidP="000077A6">
      <w:pPr>
        <w:spacing w:after="0" w:line="240" w:lineRule="auto"/>
        <w:contextualSpacing/>
        <w:rPr>
          <w:rFonts w:ascii="Arial" w:eastAsia="Times New Roman" w:hAnsi="Arial" w:cs="Arial"/>
        </w:rPr>
      </w:pPr>
      <w:r>
        <w:rPr>
          <w:rFonts w:ascii="Arial" w:eastAsia="Times New Roman" w:hAnsi="Arial" w:cs="Arial"/>
        </w:rPr>
        <w:t>Kelly Sheridan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Scott Grosscup</w:t>
      </w:r>
    </w:p>
    <w:p w14:paraId="5F66B992" w14:textId="656EF3F1" w:rsidR="00B743F0" w:rsidRDefault="00B743F0" w:rsidP="000077A6">
      <w:pPr>
        <w:spacing w:after="0" w:line="240" w:lineRule="auto"/>
        <w:contextualSpacing/>
        <w:rPr>
          <w:rFonts w:ascii="Arial" w:eastAsia="Times New Roman" w:hAnsi="Arial" w:cs="Arial"/>
        </w:rPr>
      </w:pPr>
      <w:r>
        <w:rPr>
          <w:rFonts w:ascii="Arial" w:eastAsia="Times New Roman" w:hAnsi="Arial" w:cs="Arial"/>
        </w:rPr>
        <w:t>Ben Rodgers</w:t>
      </w:r>
    </w:p>
    <w:p w14:paraId="344C48C7" w14:textId="77777777" w:rsidR="00B743F0" w:rsidRDefault="00B743F0" w:rsidP="000077A6">
      <w:pPr>
        <w:spacing w:after="0" w:line="240" w:lineRule="auto"/>
        <w:contextualSpacing/>
        <w:rPr>
          <w:rFonts w:ascii="Arial" w:eastAsia="Times New Roman" w:hAnsi="Arial" w:cs="Arial"/>
        </w:rPr>
      </w:pPr>
      <w:r>
        <w:rPr>
          <w:rFonts w:ascii="Arial" w:eastAsia="Times New Roman" w:hAnsi="Arial" w:cs="Arial"/>
        </w:rPr>
        <w:t xml:space="preserve">Paul Neilson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0077A6">
        <w:rPr>
          <w:rFonts w:ascii="Arial" w:eastAsia="Times New Roman" w:hAnsi="Arial" w:cs="Arial"/>
          <w:u w:val="single"/>
        </w:rPr>
        <w:t xml:space="preserve">Others Present </w:t>
      </w:r>
    </w:p>
    <w:p w14:paraId="58E88A7F" w14:textId="3093E1DB" w:rsidR="00B743F0" w:rsidRDefault="00B743F0" w:rsidP="000077A6">
      <w:pPr>
        <w:spacing w:after="0" w:line="240" w:lineRule="auto"/>
        <w:contextualSpacing/>
        <w:rPr>
          <w:rFonts w:ascii="Arial" w:eastAsia="Times New Roman" w:hAnsi="Arial" w:cs="Arial"/>
        </w:rPr>
      </w:pPr>
      <w:r>
        <w:rPr>
          <w:rFonts w:ascii="Arial" w:eastAsia="Times New Roman" w:hAnsi="Arial" w:cs="Arial"/>
        </w:rPr>
        <w:t>Shawn Welder</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Erin Light, Division Engineer, Water Division 6</w:t>
      </w:r>
    </w:p>
    <w:p w14:paraId="272B9BEB" w14:textId="484D77A4" w:rsidR="009247C8" w:rsidRDefault="00B743F0" w:rsidP="000077A6">
      <w:pPr>
        <w:spacing w:after="0" w:line="240" w:lineRule="auto"/>
        <w:contextualSpacing/>
        <w:rPr>
          <w:rFonts w:ascii="Arial" w:eastAsia="Times New Roman" w:hAnsi="Arial" w:cs="Arial"/>
        </w:rPr>
      </w:pPr>
      <w:r>
        <w:rPr>
          <w:rFonts w:ascii="Arial" w:eastAsia="Times New Roman" w:hAnsi="Arial" w:cs="Arial"/>
        </w:rPr>
        <w:t xml:space="preserve">Bailey Franklin </w:t>
      </w:r>
      <w:r>
        <w:rPr>
          <w:rFonts w:ascii="Arial" w:eastAsia="Times New Roman" w:hAnsi="Arial" w:cs="Arial"/>
        </w:rPr>
        <w:tab/>
      </w:r>
      <w:r>
        <w:rPr>
          <w:rFonts w:ascii="Arial" w:eastAsia="Times New Roman" w:hAnsi="Arial" w:cs="Arial"/>
        </w:rPr>
        <w:tab/>
      </w:r>
      <w:r>
        <w:rPr>
          <w:rFonts w:ascii="Arial" w:eastAsia="Times New Roman" w:hAnsi="Arial" w:cs="Arial"/>
        </w:rPr>
        <w:tab/>
        <w:t>Betty Kracht, Water Commissioner</w:t>
      </w:r>
    </w:p>
    <w:p w14:paraId="548AF7B3" w14:textId="278291E3" w:rsidR="00B743F0" w:rsidRDefault="00B743F0" w:rsidP="000077A6">
      <w:pPr>
        <w:spacing w:after="0" w:line="240" w:lineRule="auto"/>
        <w:contextualSpacing/>
        <w:rPr>
          <w:rFonts w:ascii="Arial" w:eastAsia="Times New Roman" w:hAnsi="Arial" w:cs="Arial"/>
        </w:rPr>
      </w:pPr>
      <w:r>
        <w:rPr>
          <w:rFonts w:ascii="Arial" w:eastAsia="Times New Roman" w:hAnsi="Arial" w:cs="Arial"/>
        </w:rPr>
        <w:t>Anthony Theos</w:t>
      </w:r>
      <w:r w:rsidR="009247C8">
        <w:rPr>
          <w:rFonts w:ascii="Arial" w:eastAsia="Times New Roman" w:hAnsi="Arial" w:cs="Arial"/>
        </w:rPr>
        <w:tab/>
      </w:r>
      <w:r w:rsidR="009247C8">
        <w:rPr>
          <w:rFonts w:ascii="Arial" w:eastAsia="Times New Roman" w:hAnsi="Arial" w:cs="Arial"/>
        </w:rPr>
        <w:tab/>
      </w:r>
      <w:r w:rsidR="009247C8">
        <w:rPr>
          <w:rFonts w:ascii="Arial" w:eastAsia="Times New Roman" w:hAnsi="Arial" w:cs="Arial"/>
        </w:rPr>
        <w:tab/>
      </w:r>
      <w:r w:rsidR="000077A6">
        <w:rPr>
          <w:rFonts w:ascii="Arial" w:eastAsia="Times New Roman" w:hAnsi="Arial" w:cs="Arial"/>
        </w:rPr>
        <w:t>Diedre McNabb</w:t>
      </w:r>
    </w:p>
    <w:p w14:paraId="51F944ED" w14:textId="06DB2116" w:rsidR="00273B25" w:rsidRPr="00273B25" w:rsidRDefault="009247C8" w:rsidP="000077A6">
      <w:pPr>
        <w:spacing w:after="0" w:line="240" w:lineRule="auto"/>
        <w:contextualSpacing/>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Doug Overton, County C</w:t>
      </w:r>
      <w:r w:rsidR="000077A6">
        <w:rPr>
          <w:rFonts w:ascii="Arial" w:eastAsia="Times New Roman" w:hAnsi="Arial" w:cs="Arial"/>
        </w:rPr>
        <w:t>o</w:t>
      </w:r>
      <w:r>
        <w:rPr>
          <w:rFonts w:ascii="Arial" w:eastAsia="Times New Roman" w:hAnsi="Arial" w:cs="Arial"/>
        </w:rPr>
        <w:t>mmissioner</w:t>
      </w:r>
    </w:p>
    <w:p w14:paraId="5531AC25" w14:textId="77777777" w:rsidR="000077A6" w:rsidRDefault="000077A6" w:rsidP="000077A6">
      <w:pPr>
        <w:spacing w:after="0" w:line="240" w:lineRule="auto"/>
        <w:ind w:left="720"/>
        <w:contextualSpacing/>
        <w:rPr>
          <w:rFonts w:ascii="Arial" w:eastAsia="Times New Roman" w:hAnsi="Arial" w:cs="Arial"/>
        </w:rPr>
      </w:pPr>
    </w:p>
    <w:p w14:paraId="76902548" w14:textId="77777777" w:rsidR="000077A6" w:rsidRDefault="000077A6" w:rsidP="000077A6">
      <w:pPr>
        <w:spacing w:after="0" w:line="240" w:lineRule="auto"/>
        <w:contextualSpacing/>
        <w:rPr>
          <w:rFonts w:ascii="Arial" w:eastAsia="Times New Roman" w:hAnsi="Arial" w:cs="Arial"/>
        </w:rPr>
      </w:pPr>
    </w:p>
    <w:p w14:paraId="15EBDBB0" w14:textId="6DD03B58" w:rsidR="000077A6" w:rsidRPr="000077A6" w:rsidRDefault="00273B25"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 xml:space="preserve">Approval of Minutes from </w:t>
      </w:r>
      <w:r w:rsidR="00711027" w:rsidRPr="000077A6">
        <w:rPr>
          <w:rFonts w:ascii="Arial" w:eastAsia="Times New Roman" w:hAnsi="Arial" w:cs="Arial"/>
          <w:u w:val="single"/>
        </w:rPr>
        <w:t>May</w:t>
      </w:r>
      <w:r w:rsidR="00BF4A30" w:rsidRPr="000077A6">
        <w:rPr>
          <w:rFonts w:ascii="Arial" w:eastAsia="Times New Roman" w:hAnsi="Arial" w:cs="Arial"/>
          <w:u w:val="single"/>
        </w:rPr>
        <w:t xml:space="preserve"> </w:t>
      </w:r>
      <w:r w:rsidR="00711027" w:rsidRPr="000077A6">
        <w:rPr>
          <w:rFonts w:ascii="Arial" w:eastAsia="Times New Roman" w:hAnsi="Arial" w:cs="Arial"/>
          <w:u w:val="single"/>
        </w:rPr>
        <w:t>24</w:t>
      </w:r>
      <w:r w:rsidR="00FF62B2" w:rsidRPr="000077A6">
        <w:rPr>
          <w:rFonts w:ascii="Arial" w:eastAsia="Times New Roman" w:hAnsi="Arial" w:cs="Arial"/>
          <w:u w:val="single"/>
        </w:rPr>
        <w:t>, 202</w:t>
      </w:r>
      <w:r w:rsidR="00711027" w:rsidRPr="000077A6">
        <w:rPr>
          <w:rFonts w:ascii="Arial" w:eastAsia="Times New Roman" w:hAnsi="Arial" w:cs="Arial"/>
          <w:u w:val="single"/>
        </w:rPr>
        <w:t>3</w:t>
      </w:r>
      <w:r w:rsidR="00B743F0" w:rsidRPr="000077A6">
        <w:rPr>
          <w:rFonts w:ascii="Arial" w:eastAsia="Times New Roman" w:hAnsi="Arial" w:cs="Arial"/>
          <w:u w:val="single"/>
        </w:rPr>
        <w:t xml:space="preserve"> </w:t>
      </w:r>
    </w:p>
    <w:p w14:paraId="00BC7129" w14:textId="77777777" w:rsidR="000077A6" w:rsidRDefault="000077A6" w:rsidP="000077A6">
      <w:pPr>
        <w:spacing w:after="0" w:line="240" w:lineRule="auto"/>
        <w:contextualSpacing/>
        <w:rPr>
          <w:rFonts w:ascii="Arial" w:eastAsia="Times New Roman" w:hAnsi="Arial" w:cs="Arial"/>
        </w:rPr>
      </w:pPr>
    </w:p>
    <w:p w14:paraId="4BF35968" w14:textId="760A2BE1" w:rsidR="00273B25" w:rsidRDefault="000077A6" w:rsidP="000077A6">
      <w:pPr>
        <w:spacing w:after="0" w:line="240" w:lineRule="auto"/>
        <w:contextualSpacing/>
        <w:rPr>
          <w:rFonts w:ascii="Arial" w:eastAsia="Times New Roman" w:hAnsi="Arial" w:cs="Arial"/>
        </w:rPr>
      </w:pPr>
      <w:r>
        <w:rPr>
          <w:rFonts w:ascii="Arial" w:eastAsia="Times New Roman" w:hAnsi="Arial" w:cs="Arial"/>
        </w:rPr>
        <w:t xml:space="preserve">Director </w:t>
      </w:r>
      <w:r w:rsidR="00B743F0">
        <w:rPr>
          <w:rFonts w:ascii="Arial" w:eastAsia="Times New Roman" w:hAnsi="Arial" w:cs="Arial"/>
        </w:rPr>
        <w:t xml:space="preserve">Franklin moved </w:t>
      </w:r>
      <w:r>
        <w:rPr>
          <w:rFonts w:ascii="Arial" w:eastAsia="Times New Roman" w:hAnsi="Arial" w:cs="Arial"/>
        </w:rPr>
        <w:t xml:space="preserve">to approve the minutes from the May 24, 2023 meeting, Director </w:t>
      </w:r>
      <w:r w:rsidR="00B743F0">
        <w:rPr>
          <w:rFonts w:ascii="Arial" w:eastAsia="Times New Roman" w:hAnsi="Arial" w:cs="Arial"/>
        </w:rPr>
        <w:t>Neilson second</w:t>
      </w:r>
      <w:r>
        <w:rPr>
          <w:rFonts w:ascii="Arial" w:eastAsia="Times New Roman" w:hAnsi="Arial" w:cs="Arial"/>
        </w:rPr>
        <w:t xml:space="preserve">, all in favor. </w:t>
      </w:r>
    </w:p>
    <w:p w14:paraId="2CC3C7AE" w14:textId="77777777" w:rsidR="000077A6" w:rsidRPr="00273B25" w:rsidRDefault="000077A6" w:rsidP="000077A6">
      <w:pPr>
        <w:spacing w:after="0" w:line="240" w:lineRule="auto"/>
        <w:contextualSpacing/>
        <w:rPr>
          <w:rFonts w:ascii="Arial" w:eastAsia="Times New Roman" w:hAnsi="Arial" w:cs="Arial"/>
        </w:rPr>
      </w:pPr>
    </w:p>
    <w:p w14:paraId="4246C70D" w14:textId="77777777" w:rsidR="000077A6" w:rsidRDefault="001B1335" w:rsidP="000077A6">
      <w:pPr>
        <w:spacing w:after="0" w:line="240" w:lineRule="auto"/>
        <w:contextualSpacing/>
        <w:rPr>
          <w:rFonts w:ascii="Arial" w:eastAsia="Times New Roman" w:hAnsi="Arial" w:cs="Arial"/>
        </w:rPr>
      </w:pPr>
      <w:r w:rsidRPr="000077A6">
        <w:rPr>
          <w:rFonts w:ascii="Arial" w:eastAsia="Times New Roman" w:hAnsi="Arial" w:cs="Arial"/>
          <w:u w:val="single"/>
        </w:rPr>
        <w:t>Public Comment</w:t>
      </w:r>
      <w:r>
        <w:rPr>
          <w:rFonts w:ascii="Arial" w:eastAsia="Times New Roman" w:hAnsi="Arial" w:cs="Arial"/>
        </w:rPr>
        <w:t xml:space="preserve"> </w:t>
      </w:r>
    </w:p>
    <w:p w14:paraId="62EEFC03" w14:textId="77777777" w:rsidR="000077A6" w:rsidRDefault="000077A6" w:rsidP="000077A6">
      <w:pPr>
        <w:spacing w:after="0" w:line="240" w:lineRule="auto"/>
        <w:contextualSpacing/>
        <w:rPr>
          <w:rFonts w:ascii="Arial" w:eastAsia="Times New Roman" w:hAnsi="Arial" w:cs="Arial"/>
        </w:rPr>
      </w:pPr>
    </w:p>
    <w:p w14:paraId="16ABE5DE" w14:textId="67DB4DC7" w:rsidR="001B1335" w:rsidRDefault="000077A6" w:rsidP="000077A6">
      <w:pPr>
        <w:spacing w:after="0" w:line="240" w:lineRule="auto"/>
        <w:contextualSpacing/>
        <w:rPr>
          <w:rFonts w:ascii="Arial" w:eastAsia="Times New Roman" w:hAnsi="Arial" w:cs="Arial"/>
        </w:rPr>
      </w:pPr>
      <w:r>
        <w:rPr>
          <w:rFonts w:ascii="Arial" w:eastAsia="Times New Roman" w:hAnsi="Arial" w:cs="Arial"/>
        </w:rPr>
        <w:t xml:space="preserve">There were no members from the public wishing to discuss items not on the agenda. </w:t>
      </w:r>
    </w:p>
    <w:p w14:paraId="3989A854" w14:textId="77777777" w:rsidR="000077A6" w:rsidRDefault="000077A6" w:rsidP="000077A6">
      <w:pPr>
        <w:spacing w:after="0" w:line="240" w:lineRule="auto"/>
        <w:contextualSpacing/>
        <w:rPr>
          <w:rFonts w:ascii="Arial" w:eastAsia="Times New Roman" w:hAnsi="Arial" w:cs="Arial"/>
        </w:rPr>
      </w:pPr>
    </w:p>
    <w:p w14:paraId="4E7F5B6B" w14:textId="77777777" w:rsidR="000077A6" w:rsidRDefault="000077A6" w:rsidP="000077A6">
      <w:pPr>
        <w:spacing w:after="0" w:line="240" w:lineRule="auto"/>
        <w:ind w:left="720"/>
        <w:contextualSpacing/>
        <w:rPr>
          <w:rFonts w:ascii="Arial" w:eastAsia="Times New Roman" w:hAnsi="Arial" w:cs="Arial"/>
        </w:rPr>
      </w:pPr>
    </w:p>
    <w:p w14:paraId="5178C0CB" w14:textId="77777777" w:rsidR="000077A6" w:rsidRDefault="002C1043" w:rsidP="000077A6">
      <w:pPr>
        <w:spacing w:after="0" w:line="240" w:lineRule="auto"/>
        <w:contextualSpacing/>
        <w:rPr>
          <w:rFonts w:ascii="Arial" w:eastAsia="Times New Roman" w:hAnsi="Arial" w:cs="Arial"/>
        </w:rPr>
      </w:pPr>
      <w:r w:rsidRPr="000077A6">
        <w:rPr>
          <w:rFonts w:ascii="Arial" w:eastAsia="Times New Roman" w:hAnsi="Arial" w:cs="Arial"/>
          <w:u w:val="single"/>
        </w:rPr>
        <w:t>Treasurer’s Report and Approval of Accounts Payable</w:t>
      </w:r>
      <w:r w:rsidR="00B743F0">
        <w:rPr>
          <w:rFonts w:ascii="Arial" w:eastAsia="Times New Roman" w:hAnsi="Arial" w:cs="Arial"/>
        </w:rPr>
        <w:t xml:space="preserve"> </w:t>
      </w:r>
    </w:p>
    <w:p w14:paraId="4351E10B" w14:textId="77777777" w:rsidR="000077A6" w:rsidRDefault="000077A6" w:rsidP="000077A6">
      <w:pPr>
        <w:spacing w:after="0" w:line="240" w:lineRule="auto"/>
        <w:contextualSpacing/>
        <w:rPr>
          <w:rFonts w:ascii="Arial" w:eastAsia="Times New Roman" w:hAnsi="Arial" w:cs="Arial"/>
        </w:rPr>
      </w:pPr>
    </w:p>
    <w:p w14:paraId="51DBB0D1" w14:textId="45196931" w:rsidR="002C1043" w:rsidRDefault="000077A6" w:rsidP="000077A6">
      <w:pPr>
        <w:spacing w:after="0" w:line="240" w:lineRule="auto"/>
        <w:contextualSpacing/>
        <w:rPr>
          <w:rFonts w:ascii="Arial" w:eastAsia="Times New Roman" w:hAnsi="Arial" w:cs="Arial"/>
        </w:rPr>
      </w:pPr>
      <w:r>
        <w:rPr>
          <w:rFonts w:ascii="Arial" w:eastAsia="Times New Roman" w:hAnsi="Arial" w:cs="Arial"/>
        </w:rPr>
        <w:t>Director Franklin</w:t>
      </w:r>
      <w:r w:rsidR="00B743F0">
        <w:rPr>
          <w:rFonts w:ascii="Arial" w:eastAsia="Times New Roman" w:hAnsi="Arial" w:cs="Arial"/>
        </w:rPr>
        <w:t xml:space="preserve"> presented </w:t>
      </w:r>
      <w:r>
        <w:rPr>
          <w:rFonts w:ascii="Arial" w:eastAsia="Times New Roman" w:hAnsi="Arial" w:cs="Arial"/>
        </w:rPr>
        <w:t>an</w:t>
      </w:r>
      <w:r w:rsidR="00B743F0">
        <w:rPr>
          <w:rFonts w:ascii="Arial" w:eastAsia="Times New Roman" w:hAnsi="Arial" w:cs="Arial"/>
        </w:rPr>
        <w:t xml:space="preserve"> update on </w:t>
      </w:r>
      <w:r>
        <w:rPr>
          <w:rFonts w:ascii="Arial" w:eastAsia="Times New Roman" w:hAnsi="Arial" w:cs="Arial"/>
        </w:rPr>
        <w:t xml:space="preserve">2023 </w:t>
      </w:r>
      <w:r w:rsidR="00B743F0">
        <w:rPr>
          <w:rFonts w:ascii="Arial" w:eastAsia="Times New Roman" w:hAnsi="Arial" w:cs="Arial"/>
        </w:rPr>
        <w:t>budget</w:t>
      </w:r>
      <w:r w:rsidR="00DD5454">
        <w:rPr>
          <w:rFonts w:ascii="Arial" w:eastAsia="Times New Roman" w:hAnsi="Arial" w:cs="Arial"/>
        </w:rPr>
        <w:t>,</w:t>
      </w:r>
      <w:r w:rsidR="00B743F0">
        <w:rPr>
          <w:rFonts w:ascii="Arial" w:eastAsia="Times New Roman" w:hAnsi="Arial" w:cs="Arial"/>
        </w:rPr>
        <w:t xml:space="preserve"> includ</w:t>
      </w:r>
      <w:r>
        <w:rPr>
          <w:rFonts w:ascii="Arial" w:eastAsia="Times New Roman" w:hAnsi="Arial" w:cs="Arial"/>
        </w:rPr>
        <w:t>ing</w:t>
      </w:r>
      <w:r w:rsidR="00B743F0">
        <w:rPr>
          <w:rFonts w:ascii="Arial" w:eastAsia="Times New Roman" w:hAnsi="Arial" w:cs="Arial"/>
        </w:rPr>
        <w:t xml:space="preserve"> legal </w:t>
      </w:r>
      <w:r>
        <w:rPr>
          <w:rFonts w:ascii="Arial" w:eastAsia="Times New Roman" w:hAnsi="Arial" w:cs="Arial"/>
        </w:rPr>
        <w:t xml:space="preserve">and engineering </w:t>
      </w:r>
      <w:r w:rsidR="00B743F0">
        <w:rPr>
          <w:rFonts w:ascii="Arial" w:eastAsia="Times New Roman" w:hAnsi="Arial" w:cs="Arial"/>
        </w:rPr>
        <w:t xml:space="preserve">fees </w:t>
      </w:r>
      <w:r>
        <w:rPr>
          <w:rFonts w:ascii="Arial" w:eastAsia="Times New Roman" w:hAnsi="Arial" w:cs="Arial"/>
        </w:rPr>
        <w:t xml:space="preserve">incurred through </w:t>
      </w:r>
      <w:r w:rsidR="00B743F0">
        <w:rPr>
          <w:rFonts w:ascii="Arial" w:eastAsia="Times New Roman" w:hAnsi="Arial" w:cs="Arial"/>
        </w:rPr>
        <w:t>November</w:t>
      </w:r>
      <w:r w:rsidR="00252AB4">
        <w:rPr>
          <w:rFonts w:ascii="Arial" w:eastAsia="Times New Roman" w:hAnsi="Arial" w:cs="Arial"/>
        </w:rPr>
        <w:t xml:space="preserve">.  He also indicated a portion of </w:t>
      </w:r>
      <w:r>
        <w:rPr>
          <w:rFonts w:ascii="Arial" w:eastAsia="Times New Roman" w:hAnsi="Arial" w:cs="Arial"/>
        </w:rPr>
        <w:t>the District’s reserves had been</w:t>
      </w:r>
      <w:r w:rsidR="00252AB4">
        <w:rPr>
          <w:rFonts w:ascii="Arial" w:eastAsia="Times New Roman" w:hAnsi="Arial" w:cs="Arial"/>
        </w:rPr>
        <w:t xml:space="preserve"> put into a </w:t>
      </w:r>
      <w:r>
        <w:rPr>
          <w:rFonts w:ascii="Arial" w:eastAsia="Times New Roman" w:hAnsi="Arial" w:cs="Arial"/>
        </w:rPr>
        <w:t xml:space="preserve">four-month </w:t>
      </w:r>
      <w:r w:rsidR="00252AB4">
        <w:rPr>
          <w:rFonts w:ascii="Arial" w:eastAsia="Times New Roman" w:hAnsi="Arial" w:cs="Arial"/>
        </w:rPr>
        <w:t>CD that matured</w:t>
      </w:r>
      <w:r>
        <w:rPr>
          <w:rFonts w:ascii="Arial" w:eastAsia="Times New Roman" w:hAnsi="Arial" w:cs="Arial"/>
        </w:rPr>
        <w:t xml:space="preserve"> in September generating additional interest income</w:t>
      </w:r>
      <w:r w:rsidR="00252AB4">
        <w:rPr>
          <w:rFonts w:ascii="Arial" w:eastAsia="Times New Roman" w:hAnsi="Arial" w:cs="Arial"/>
        </w:rPr>
        <w:t xml:space="preserve">. </w:t>
      </w:r>
      <w:r w:rsidR="00DD5454">
        <w:rPr>
          <w:rFonts w:ascii="Arial" w:eastAsia="Times New Roman" w:hAnsi="Arial" w:cs="Arial"/>
        </w:rPr>
        <w:t xml:space="preserve"> </w:t>
      </w:r>
      <w:r>
        <w:rPr>
          <w:rFonts w:ascii="Arial" w:eastAsia="Times New Roman" w:hAnsi="Arial" w:cs="Arial"/>
        </w:rPr>
        <w:t xml:space="preserve">Director </w:t>
      </w:r>
      <w:r w:rsidR="00252AB4">
        <w:rPr>
          <w:rFonts w:ascii="Arial" w:eastAsia="Times New Roman" w:hAnsi="Arial" w:cs="Arial"/>
        </w:rPr>
        <w:t xml:space="preserve">Neilson moved </w:t>
      </w:r>
      <w:r>
        <w:rPr>
          <w:rFonts w:ascii="Arial" w:eastAsia="Times New Roman" w:hAnsi="Arial" w:cs="Arial"/>
        </w:rPr>
        <w:t xml:space="preserve">to pay </w:t>
      </w:r>
      <w:r w:rsidR="00252AB4">
        <w:rPr>
          <w:rFonts w:ascii="Arial" w:eastAsia="Times New Roman" w:hAnsi="Arial" w:cs="Arial"/>
        </w:rPr>
        <w:t xml:space="preserve">outstanding invoices </w:t>
      </w:r>
      <w:r>
        <w:rPr>
          <w:rFonts w:ascii="Arial" w:eastAsia="Times New Roman" w:hAnsi="Arial" w:cs="Arial"/>
        </w:rPr>
        <w:t xml:space="preserve">as presented </w:t>
      </w:r>
      <w:r w:rsidR="00252AB4">
        <w:rPr>
          <w:rFonts w:ascii="Arial" w:eastAsia="Times New Roman" w:hAnsi="Arial" w:cs="Arial"/>
        </w:rPr>
        <w:t xml:space="preserve">and </w:t>
      </w:r>
      <w:r>
        <w:rPr>
          <w:rFonts w:ascii="Arial" w:eastAsia="Times New Roman" w:hAnsi="Arial" w:cs="Arial"/>
        </w:rPr>
        <w:t xml:space="preserve">to pay any </w:t>
      </w:r>
      <w:r w:rsidR="00252AB4">
        <w:rPr>
          <w:rFonts w:ascii="Arial" w:eastAsia="Times New Roman" w:hAnsi="Arial" w:cs="Arial"/>
        </w:rPr>
        <w:t>December billing</w:t>
      </w:r>
      <w:r>
        <w:rPr>
          <w:rFonts w:ascii="Arial" w:eastAsia="Times New Roman" w:hAnsi="Arial" w:cs="Arial"/>
        </w:rPr>
        <w:t>s</w:t>
      </w:r>
      <w:r w:rsidR="00252AB4">
        <w:rPr>
          <w:rFonts w:ascii="Arial" w:eastAsia="Times New Roman" w:hAnsi="Arial" w:cs="Arial"/>
        </w:rPr>
        <w:t xml:space="preserve"> provided </w:t>
      </w:r>
      <w:r>
        <w:rPr>
          <w:rFonts w:ascii="Arial" w:eastAsia="Times New Roman" w:hAnsi="Arial" w:cs="Arial"/>
        </w:rPr>
        <w:t xml:space="preserve">such billings are </w:t>
      </w:r>
      <w:r w:rsidR="00252AB4">
        <w:rPr>
          <w:rFonts w:ascii="Arial" w:eastAsia="Times New Roman" w:hAnsi="Arial" w:cs="Arial"/>
        </w:rPr>
        <w:t>within</w:t>
      </w:r>
      <w:r>
        <w:rPr>
          <w:rFonts w:ascii="Arial" w:eastAsia="Times New Roman" w:hAnsi="Arial" w:cs="Arial"/>
        </w:rPr>
        <w:t xml:space="preserve"> the</w:t>
      </w:r>
      <w:r w:rsidR="00252AB4">
        <w:rPr>
          <w:rFonts w:ascii="Arial" w:eastAsia="Times New Roman" w:hAnsi="Arial" w:cs="Arial"/>
        </w:rPr>
        <w:t xml:space="preserve"> budget</w:t>
      </w:r>
      <w:r>
        <w:rPr>
          <w:rFonts w:ascii="Arial" w:eastAsia="Times New Roman" w:hAnsi="Arial" w:cs="Arial"/>
        </w:rPr>
        <w:t xml:space="preserve"> for 2023, Director Welder second, all in favor</w:t>
      </w:r>
      <w:r w:rsidR="00252AB4">
        <w:rPr>
          <w:rFonts w:ascii="Arial" w:eastAsia="Times New Roman" w:hAnsi="Arial" w:cs="Arial"/>
        </w:rPr>
        <w:t>.</w:t>
      </w:r>
    </w:p>
    <w:p w14:paraId="12DCC998" w14:textId="77777777" w:rsidR="000077A6" w:rsidRDefault="000077A6" w:rsidP="000077A6">
      <w:pPr>
        <w:spacing w:after="0" w:line="240" w:lineRule="auto"/>
        <w:contextualSpacing/>
        <w:rPr>
          <w:rFonts w:ascii="Arial" w:eastAsia="Times New Roman" w:hAnsi="Arial" w:cs="Arial"/>
        </w:rPr>
      </w:pPr>
    </w:p>
    <w:p w14:paraId="00CC0A74" w14:textId="172E3865" w:rsidR="00543789" w:rsidRPr="000077A6" w:rsidRDefault="00543789"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Adoption of 2024 Budget</w:t>
      </w:r>
    </w:p>
    <w:p w14:paraId="5A4BF761" w14:textId="77777777" w:rsidR="000077A6" w:rsidRDefault="000077A6" w:rsidP="000077A6">
      <w:pPr>
        <w:spacing w:after="0" w:line="240" w:lineRule="auto"/>
        <w:contextualSpacing/>
        <w:rPr>
          <w:rFonts w:ascii="Arial" w:eastAsia="Times New Roman" w:hAnsi="Arial" w:cs="Arial"/>
        </w:rPr>
      </w:pPr>
    </w:p>
    <w:p w14:paraId="5C171099" w14:textId="792AEBE4" w:rsidR="00252AB4" w:rsidRDefault="000077A6" w:rsidP="000077A6">
      <w:pPr>
        <w:spacing w:after="0" w:line="240" w:lineRule="auto"/>
        <w:contextualSpacing/>
        <w:rPr>
          <w:rFonts w:ascii="Arial" w:eastAsia="Times New Roman" w:hAnsi="Arial" w:cs="Arial"/>
        </w:rPr>
      </w:pPr>
      <w:r>
        <w:rPr>
          <w:rFonts w:ascii="Arial" w:eastAsia="Times New Roman" w:hAnsi="Arial" w:cs="Arial"/>
        </w:rPr>
        <w:lastRenderedPageBreak/>
        <w:t>Director Franklin moved to open the budget hearing for the 2023 budget, Director Theos second,</w:t>
      </w:r>
      <w:r w:rsidR="00252AB4">
        <w:rPr>
          <w:rFonts w:ascii="Arial" w:eastAsia="Times New Roman" w:hAnsi="Arial" w:cs="Arial"/>
        </w:rPr>
        <w:t xml:space="preserve"> all in favor.</w:t>
      </w:r>
    </w:p>
    <w:p w14:paraId="213A5873" w14:textId="77777777" w:rsidR="000077A6" w:rsidRDefault="000077A6" w:rsidP="000077A6">
      <w:pPr>
        <w:spacing w:after="0" w:line="240" w:lineRule="auto"/>
        <w:contextualSpacing/>
        <w:rPr>
          <w:rFonts w:ascii="Arial" w:eastAsia="Times New Roman" w:hAnsi="Arial" w:cs="Arial"/>
        </w:rPr>
      </w:pPr>
    </w:p>
    <w:p w14:paraId="0C0085BC" w14:textId="32042DB6" w:rsidR="001477A5" w:rsidRDefault="00252AB4" w:rsidP="000077A6">
      <w:pPr>
        <w:spacing w:after="0" w:line="240" w:lineRule="auto"/>
        <w:contextualSpacing/>
        <w:rPr>
          <w:rFonts w:ascii="Arial" w:eastAsia="Times New Roman" w:hAnsi="Arial" w:cs="Arial"/>
        </w:rPr>
      </w:pPr>
      <w:r>
        <w:rPr>
          <w:rFonts w:ascii="Arial" w:eastAsia="Times New Roman" w:hAnsi="Arial" w:cs="Arial"/>
        </w:rPr>
        <w:t xml:space="preserve">Scott </w:t>
      </w:r>
      <w:r w:rsidR="000077A6">
        <w:rPr>
          <w:rFonts w:ascii="Arial" w:eastAsia="Times New Roman" w:hAnsi="Arial" w:cs="Arial"/>
        </w:rPr>
        <w:t xml:space="preserve">stated notice of the budget </w:t>
      </w:r>
      <w:r w:rsidR="00DD5454">
        <w:rPr>
          <w:rFonts w:ascii="Arial" w:eastAsia="Times New Roman" w:hAnsi="Arial" w:cs="Arial"/>
        </w:rPr>
        <w:t>was</w:t>
      </w:r>
      <w:r w:rsidR="000077A6">
        <w:rPr>
          <w:rFonts w:ascii="Arial" w:eastAsia="Times New Roman" w:hAnsi="Arial" w:cs="Arial"/>
        </w:rPr>
        <w:t xml:space="preserve"> published in Garfield, Moffat and Rio Blanco </w:t>
      </w:r>
      <w:r w:rsidR="00DD5454">
        <w:rPr>
          <w:rFonts w:ascii="Arial" w:eastAsia="Times New Roman" w:hAnsi="Arial" w:cs="Arial"/>
        </w:rPr>
        <w:t>Counties,</w:t>
      </w:r>
      <w:r w:rsidR="000077A6">
        <w:rPr>
          <w:rFonts w:ascii="Arial" w:eastAsia="Times New Roman" w:hAnsi="Arial" w:cs="Arial"/>
        </w:rPr>
        <w:t xml:space="preserve"> copies of the budget </w:t>
      </w:r>
      <w:r w:rsidR="00DD5454">
        <w:rPr>
          <w:rFonts w:ascii="Arial" w:eastAsia="Times New Roman" w:hAnsi="Arial" w:cs="Arial"/>
        </w:rPr>
        <w:t xml:space="preserve">were </w:t>
      </w:r>
      <w:r w:rsidR="000077A6">
        <w:rPr>
          <w:rFonts w:ascii="Arial" w:eastAsia="Times New Roman" w:hAnsi="Arial" w:cs="Arial"/>
        </w:rPr>
        <w:t>made available to the public</w:t>
      </w:r>
      <w:r w:rsidR="00DD5454">
        <w:rPr>
          <w:rFonts w:ascii="Arial" w:eastAsia="Times New Roman" w:hAnsi="Arial" w:cs="Arial"/>
        </w:rPr>
        <w:t>,</w:t>
      </w:r>
      <w:r w:rsidR="00F949FE">
        <w:rPr>
          <w:rFonts w:ascii="Arial" w:eastAsia="Times New Roman" w:hAnsi="Arial" w:cs="Arial"/>
        </w:rPr>
        <w:t xml:space="preserve"> and </w:t>
      </w:r>
      <w:r w:rsidR="00DD5454">
        <w:rPr>
          <w:rFonts w:ascii="Arial" w:eastAsia="Times New Roman" w:hAnsi="Arial" w:cs="Arial"/>
        </w:rPr>
        <w:t xml:space="preserve">a </w:t>
      </w:r>
      <w:r w:rsidR="00F949FE">
        <w:rPr>
          <w:rFonts w:ascii="Arial" w:eastAsia="Times New Roman" w:hAnsi="Arial" w:cs="Arial"/>
        </w:rPr>
        <w:t xml:space="preserve">copy </w:t>
      </w:r>
      <w:r w:rsidR="00DD5454">
        <w:rPr>
          <w:rFonts w:ascii="Arial" w:eastAsia="Times New Roman" w:hAnsi="Arial" w:cs="Arial"/>
        </w:rPr>
        <w:t xml:space="preserve">was </w:t>
      </w:r>
      <w:r w:rsidR="00F949FE">
        <w:rPr>
          <w:rFonts w:ascii="Arial" w:eastAsia="Times New Roman" w:hAnsi="Arial" w:cs="Arial"/>
        </w:rPr>
        <w:t>presented to the Board on October 12, 2023</w:t>
      </w:r>
      <w:r w:rsidR="000077A6">
        <w:rPr>
          <w:rFonts w:ascii="Arial" w:eastAsia="Times New Roman" w:hAnsi="Arial" w:cs="Arial"/>
        </w:rPr>
        <w:t xml:space="preserve">.  He </w:t>
      </w:r>
      <w:r w:rsidR="00DD5454">
        <w:rPr>
          <w:rFonts w:ascii="Arial" w:eastAsia="Times New Roman" w:hAnsi="Arial" w:cs="Arial"/>
        </w:rPr>
        <w:t>did not rec</w:t>
      </w:r>
      <w:r w:rsidR="000077A6">
        <w:rPr>
          <w:rFonts w:ascii="Arial" w:eastAsia="Times New Roman" w:hAnsi="Arial" w:cs="Arial"/>
        </w:rPr>
        <w:t>eive</w:t>
      </w:r>
      <w:r w:rsidR="00DD5454">
        <w:rPr>
          <w:rFonts w:ascii="Arial" w:eastAsia="Times New Roman" w:hAnsi="Arial" w:cs="Arial"/>
        </w:rPr>
        <w:t xml:space="preserve"> any</w:t>
      </w:r>
      <w:r w:rsidR="000077A6">
        <w:rPr>
          <w:rFonts w:ascii="Arial" w:eastAsia="Times New Roman" w:hAnsi="Arial" w:cs="Arial"/>
        </w:rPr>
        <w:t xml:space="preserve"> comments from the public on the budget. </w:t>
      </w:r>
    </w:p>
    <w:p w14:paraId="159F979E" w14:textId="77777777" w:rsidR="001477A5" w:rsidRDefault="001477A5" w:rsidP="000077A6">
      <w:pPr>
        <w:spacing w:after="0" w:line="240" w:lineRule="auto"/>
        <w:contextualSpacing/>
        <w:rPr>
          <w:rFonts w:ascii="Arial" w:eastAsia="Times New Roman" w:hAnsi="Arial" w:cs="Arial"/>
        </w:rPr>
      </w:pPr>
    </w:p>
    <w:p w14:paraId="0EB9FE09" w14:textId="16BE79A9" w:rsidR="00252AB4" w:rsidRDefault="001477A5" w:rsidP="000077A6">
      <w:pPr>
        <w:spacing w:after="0" w:line="240" w:lineRule="auto"/>
        <w:contextualSpacing/>
        <w:rPr>
          <w:rFonts w:ascii="Arial" w:eastAsia="Times New Roman" w:hAnsi="Arial" w:cs="Arial"/>
        </w:rPr>
      </w:pPr>
      <w:r>
        <w:rPr>
          <w:rFonts w:ascii="Arial" w:eastAsia="Times New Roman" w:hAnsi="Arial" w:cs="Arial"/>
        </w:rPr>
        <w:t>Scott then</w:t>
      </w:r>
      <w:r w:rsidR="000077A6">
        <w:rPr>
          <w:rFonts w:ascii="Arial" w:eastAsia="Times New Roman" w:hAnsi="Arial" w:cs="Arial"/>
        </w:rPr>
        <w:t xml:space="preserve"> </w:t>
      </w:r>
      <w:r w:rsidR="00252AB4">
        <w:rPr>
          <w:rFonts w:ascii="Arial" w:eastAsia="Times New Roman" w:hAnsi="Arial" w:cs="Arial"/>
        </w:rPr>
        <w:t>present</w:t>
      </w:r>
      <w:r w:rsidR="000077A6">
        <w:rPr>
          <w:rFonts w:ascii="Arial" w:eastAsia="Times New Roman" w:hAnsi="Arial" w:cs="Arial"/>
        </w:rPr>
        <w:t>ed</w:t>
      </w:r>
      <w:r>
        <w:rPr>
          <w:rFonts w:ascii="Arial" w:eastAsia="Times New Roman" w:hAnsi="Arial" w:cs="Arial"/>
        </w:rPr>
        <w:t xml:space="preserve"> the budget.  He indicate</w:t>
      </w:r>
      <w:r w:rsidR="00F949FE">
        <w:rPr>
          <w:rFonts w:ascii="Arial" w:eastAsia="Times New Roman" w:hAnsi="Arial" w:cs="Arial"/>
        </w:rPr>
        <w:t>d</w:t>
      </w:r>
      <w:r>
        <w:rPr>
          <w:rFonts w:ascii="Arial" w:eastAsia="Times New Roman" w:hAnsi="Arial" w:cs="Arial"/>
        </w:rPr>
        <w:t xml:space="preserve"> </w:t>
      </w:r>
      <w:r w:rsidR="00DD5454">
        <w:rPr>
          <w:rFonts w:ascii="Arial" w:eastAsia="Times New Roman" w:hAnsi="Arial" w:cs="Arial"/>
        </w:rPr>
        <w:t xml:space="preserve">despite </w:t>
      </w:r>
      <w:r>
        <w:rPr>
          <w:rFonts w:ascii="Arial" w:eastAsia="Times New Roman" w:hAnsi="Arial" w:cs="Arial"/>
        </w:rPr>
        <w:t>recent legislative changes and revised property assessments, the District was able to maintain the existing mill levy at 0.209 mills.  The budget proposed additional development and discussion with potential funding agencies</w:t>
      </w:r>
      <w:r w:rsidR="00DD5454">
        <w:rPr>
          <w:rFonts w:ascii="Arial" w:eastAsia="Times New Roman" w:hAnsi="Arial" w:cs="Arial"/>
        </w:rPr>
        <w:t>,</w:t>
      </w:r>
      <w:r w:rsidR="00F949FE">
        <w:rPr>
          <w:rFonts w:ascii="Arial" w:eastAsia="Times New Roman" w:hAnsi="Arial" w:cs="Arial"/>
        </w:rPr>
        <w:t xml:space="preserve"> as well as putting additional monies into reserves.  Discussion followed. </w:t>
      </w:r>
      <w:r w:rsidR="00252AB4">
        <w:rPr>
          <w:rFonts w:ascii="Arial" w:eastAsia="Times New Roman" w:hAnsi="Arial" w:cs="Arial"/>
        </w:rPr>
        <w:t xml:space="preserve"> </w:t>
      </w:r>
    </w:p>
    <w:p w14:paraId="05EC8CEF" w14:textId="77777777" w:rsidR="001477A5" w:rsidRDefault="001477A5" w:rsidP="000077A6">
      <w:pPr>
        <w:spacing w:after="0" w:line="240" w:lineRule="auto"/>
        <w:ind w:left="720"/>
        <w:contextualSpacing/>
        <w:rPr>
          <w:rFonts w:ascii="Arial" w:eastAsia="Times New Roman" w:hAnsi="Arial" w:cs="Arial"/>
        </w:rPr>
      </w:pPr>
    </w:p>
    <w:p w14:paraId="23CFB3F4" w14:textId="0982D1D7" w:rsidR="00252AB4" w:rsidRDefault="00F949FE" w:rsidP="00F949FE">
      <w:pPr>
        <w:spacing w:after="0" w:line="240" w:lineRule="auto"/>
        <w:contextualSpacing/>
        <w:rPr>
          <w:rFonts w:ascii="Arial" w:eastAsia="Times New Roman" w:hAnsi="Arial" w:cs="Arial"/>
        </w:rPr>
      </w:pPr>
      <w:r>
        <w:rPr>
          <w:rFonts w:ascii="Arial" w:eastAsia="Times New Roman" w:hAnsi="Arial" w:cs="Arial"/>
        </w:rPr>
        <w:t xml:space="preserve">Director Franklin moved to adopt the </w:t>
      </w:r>
      <w:r w:rsidR="00252AB4">
        <w:rPr>
          <w:rFonts w:ascii="Arial" w:eastAsia="Times New Roman" w:hAnsi="Arial" w:cs="Arial"/>
        </w:rPr>
        <w:t xml:space="preserve">Resolution to </w:t>
      </w:r>
      <w:r>
        <w:rPr>
          <w:rFonts w:ascii="Arial" w:eastAsia="Times New Roman" w:hAnsi="Arial" w:cs="Arial"/>
        </w:rPr>
        <w:t xml:space="preserve">Set Mill Levy for 2024 at 0.209 mills, Director </w:t>
      </w:r>
      <w:r w:rsidR="00252AB4">
        <w:rPr>
          <w:rFonts w:ascii="Arial" w:eastAsia="Times New Roman" w:hAnsi="Arial" w:cs="Arial"/>
        </w:rPr>
        <w:t xml:space="preserve"> Rogers second, all in favor. </w:t>
      </w:r>
    </w:p>
    <w:p w14:paraId="1F2BCB62" w14:textId="77777777" w:rsidR="00F949FE" w:rsidRDefault="00F949FE" w:rsidP="000077A6">
      <w:pPr>
        <w:spacing w:after="0" w:line="240" w:lineRule="auto"/>
        <w:ind w:left="720"/>
        <w:contextualSpacing/>
        <w:rPr>
          <w:rFonts w:ascii="Arial" w:eastAsia="Times New Roman" w:hAnsi="Arial" w:cs="Arial"/>
        </w:rPr>
      </w:pPr>
    </w:p>
    <w:p w14:paraId="38A54A54" w14:textId="2DCB9C80" w:rsidR="00252AB4" w:rsidRDefault="00F949FE" w:rsidP="00F949FE">
      <w:pPr>
        <w:spacing w:after="0" w:line="240" w:lineRule="auto"/>
        <w:contextualSpacing/>
        <w:rPr>
          <w:rFonts w:ascii="Arial" w:eastAsia="Times New Roman" w:hAnsi="Arial" w:cs="Arial"/>
        </w:rPr>
      </w:pPr>
      <w:r>
        <w:rPr>
          <w:rFonts w:ascii="Arial" w:eastAsia="Times New Roman" w:hAnsi="Arial" w:cs="Arial"/>
        </w:rPr>
        <w:t>Director Franklin moved to approve the Resolution to A</w:t>
      </w:r>
      <w:r w:rsidR="00252AB4">
        <w:rPr>
          <w:rFonts w:ascii="Arial" w:eastAsia="Times New Roman" w:hAnsi="Arial" w:cs="Arial"/>
        </w:rPr>
        <w:t xml:space="preserve">dopt </w:t>
      </w:r>
      <w:r>
        <w:rPr>
          <w:rFonts w:ascii="Arial" w:eastAsia="Times New Roman" w:hAnsi="Arial" w:cs="Arial"/>
        </w:rPr>
        <w:t>B</w:t>
      </w:r>
      <w:r w:rsidR="00252AB4">
        <w:rPr>
          <w:rFonts w:ascii="Arial" w:eastAsia="Times New Roman" w:hAnsi="Arial" w:cs="Arial"/>
        </w:rPr>
        <w:t>udget</w:t>
      </w:r>
      <w:r>
        <w:rPr>
          <w:rFonts w:ascii="Arial" w:eastAsia="Times New Roman" w:hAnsi="Arial" w:cs="Arial"/>
        </w:rPr>
        <w:t xml:space="preserve"> as presented, Director Theos second</w:t>
      </w:r>
      <w:r w:rsidR="00252AB4">
        <w:rPr>
          <w:rFonts w:ascii="Arial" w:eastAsia="Times New Roman" w:hAnsi="Arial" w:cs="Arial"/>
        </w:rPr>
        <w:t xml:space="preserve"> all i</w:t>
      </w:r>
      <w:r>
        <w:rPr>
          <w:rFonts w:ascii="Arial" w:eastAsia="Times New Roman" w:hAnsi="Arial" w:cs="Arial"/>
        </w:rPr>
        <w:t xml:space="preserve">n </w:t>
      </w:r>
      <w:r w:rsidR="00252AB4">
        <w:rPr>
          <w:rFonts w:ascii="Arial" w:eastAsia="Times New Roman" w:hAnsi="Arial" w:cs="Arial"/>
        </w:rPr>
        <w:t>favor</w:t>
      </w:r>
      <w:r>
        <w:rPr>
          <w:rFonts w:ascii="Arial" w:eastAsia="Times New Roman" w:hAnsi="Arial" w:cs="Arial"/>
        </w:rPr>
        <w:t>.</w:t>
      </w:r>
    </w:p>
    <w:p w14:paraId="5E4A4991" w14:textId="77777777" w:rsidR="00F949FE" w:rsidRDefault="00F949FE" w:rsidP="00F949FE">
      <w:pPr>
        <w:spacing w:after="0" w:line="240" w:lineRule="auto"/>
        <w:contextualSpacing/>
        <w:rPr>
          <w:rFonts w:ascii="Arial" w:eastAsia="Times New Roman" w:hAnsi="Arial" w:cs="Arial"/>
        </w:rPr>
      </w:pPr>
    </w:p>
    <w:p w14:paraId="7CA7F03E" w14:textId="669CE3AD" w:rsidR="00252AB4" w:rsidRDefault="00F949FE" w:rsidP="00F949FE">
      <w:pPr>
        <w:spacing w:after="0" w:line="240" w:lineRule="auto"/>
        <w:contextualSpacing/>
        <w:rPr>
          <w:rFonts w:ascii="Arial" w:eastAsia="Times New Roman" w:hAnsi="Arial" w:cs="Arial"/>
        </w:rPr>
      </w:pPr>
      <w:r>
        <w:rPr>
          <w:rFonts w:ascii="Arial" w:eastAsia="Times New Roman" w:hAnsi="Arial" w:cs="Arial"/>
        </w:rPr>
        <w:t xml:space="preserve">Director Rogers moved to adopt the Resolution to Appropriate Sums of Money, Director </w:t>
      </w:r>
      <w:r w:rsidR="0080487C">
        <w:rPr>
          <w:rFonts w:ascii="Arial" w:eastAsia="Times New Roman" w:hAnsi="Arial" w:cs="Arial"/>
        </w:rPr>
        <w:t>Neilson</w:t>
      </w:r>
      <w:r>
        <w:rPr>
          <w:rFonts w:ascii="Arial" w:eastAsia="Times New Roman" w:hAnsi="Arial" w:cs="Arial"/>
        </w:rPr>
        <w:t xml:space="preserve"> second</w:t>
      </w:r>
      <w:r w:rsidR="0080487C">
        <w:rPr>
          <w:rFonts w:ascii="Arial" w:eastAsia="Times New Roman" w:hAnsi="Arial" w:cs="Arial"/>
        </w:rPr>
        <w:t>, all in favor.</w:t>
      </w:r>
    </w:p>
    <w:p w14:paraId="2B543DD6" w14:textId="77777777" w:rsidR="00F949FE" w:rsidRDefault="00F949FE" w:rsidP="00F949FE">
      <w:pPr>
        <w:spacing w:after="0" w:line="240" w:lineRule="auto"/>
        <w:contextualSpacing/>
        <w:rPr>
          <w:rFonts w:ascii="Arial" w:eastAsia="Times New Roman" w:hAnsi="Arial" w:cs="Arial"/>
        </w:rPr>
      </w:pPr>
    </w:p>
    <w:p w14:paraId="1AD5BB80" w14:textId="244E0191" w:rsidR="00F949FE" w:rsidRDefault="00F949FE" w:rsidP="00F949FE">
      <w:pPr>
        <w:spacing w:after="0" w:line="240" w:lineRule="auto"/>
        <w:contextualSpacing/>
        <w:rPr>
          <w:rFonts w:ascii="Arial" w:eastAsia="Times New Roman" w:hAnsi="Arial" w:cs="Arial"/>
        </w:rPr>
      </w:pPr>
      <w:r>
        <w:rPr>
          <w:rFonts w:ascii="Arial" w:eastAsia="Times New Roman" w:hAnsi="Arial" w:cs="Arial"/>
        </w:rPr>
        <w:t xml:space="preserve">Director </w:t>
      </w:r>
      <w:r w:rsidR="0080487C">
        <w:rPr>
          <w:rFonts w:ascii="Arial" w:eastAsia="Times New Roman" w:hAnsi="Arial" w:cs="Arial"/>
        </w:rPr>
        <w:t>Franklin moved to close the budge</w:t>
      </w:r>
      <w:r w:rsidR="00DD5454">
        <w:rPr>
          <w:rFonts w:ascii="Arial" w:eastAsia="Times New Roman" w:hAnsi="Arial" w:cs="Arial"/>
        </w:rPr>
        <w:t>t</w:t>
      </w:r>
      <w:r w:rsidR="0080487C">
        <w:rPr>
          <w:rFonts w:ascii="Arial" w:eastAsia="Times New Roman" w:hAnsi="Arial" w:cs="Arial"/>
        </w:rPr>
        <w:t xml:space="preserve"> hearing</w:t>
      </w:r>
      <w:r>
        <w:rPr>
          <w:rFonts w:ascii="Arial" w:eastAsia="Times New Roman" w:hAnsi="Arial" w:cs="Arial"/>
        </w:rPr>
        <w:t>, Director</w:t>
      </w:r>
      <w:r w:rsidR="0080487C">
        <w:rPr>
          <w:rFonts w:ascii="Arial" w:eastAsia="Times New Roman" w:hAnsi="Arial" w:cs="Arial"/>
        </w:rPr>
        <w:t xml:space="preserve"> Neilson second</w:t>
      </w:r>
      <w:r>
        <w:rPr>
          <w:rFonts w:ascii="Arial" w:eastAsia="Times New Roman" w:hAnsi="Arial" w:cs="Arial"/>
        </w:rPr>
        <w:t>,</w:t>
      </w:r>
      <w:r w:rsidR="0080487C">
        <w:rPr>
          <w:rFonts w:ascii="Arial" w:eastAsia="Times New Roman" w:hAnsi="Arial" w:cs="Arial"/>
        </w:rPr>
        <w:t xml:space="preserve"> all in favor.</w:t>
      </w:r>
    </w:p>
    <w:p w14:paraId="4FF5DC4D" w14:textId="5E19B230" w:rsidR="00252AB4" w:rsidRDefault="0080487C" w:rsidP="00F949FE">
      <w:pPr>
        <w:spacing w:after="0" w:line="240" w:lineRule="auto"/>
        <w:contextualSpacing/>
        <w:rPr>
          <w:rFonts w:ascii="Arial" w:eastAsia="Times New Roman" w:hAnsi="Arial" w:cs="Arial"/>
        </w:rPr>
      </w:pPr>
      <w:r>
        <w:rPr>
          <w:rFonts w:ascii="Arial" w:eastAsia="Times New Roman" w:hAnsi="Arial" w:cs="Arial"/>
        </w:rPr>
        <w:t xml:space="preserve"> </w:t>
      </w:r>
    </w:p>
    <w:p w14:paraId="32424606" w14:textId="21D0BCCD" w:rsidR="00543789" w:rsidRPr="00F949FE" w:rsidRDefault="00543789" w:rsidP="00F949FE">
      <w:pPr>
        <w:spacing w:after="0" w:line="240" w:lineRule="auto"/>
        <w:contextualSpacing/>
        <w:rPr>
          <w:rFonts w:ascii="Arial" w:eastAsia="Times New Roman" w:hAnsi="Arial" w:cs="Arial"/>
          <w:u w:val="single"/>
        </w:rPr>
      </w:pPr>
      <w:r w:rsidRPr="00F949FE">
        <w:rPr>
          <w:rFonts w:ascii="Arial" w:eastAsia="Times New Roman" w:hAnsi="Arial" w:cs="Arial"/>
          <w:u w:val="single"/>
        </w:rPr>
        <w:t>Moffat County MOU</w:t>
      </w:r>
    </w:p>
    <w:p w14:paraId="1798B900" w14:textId="77777777" w:rsidR="00F949FE" w:rsidRDefault="00F949FE" w:rsidP="00F949FE">
      <w:pPr>
        <w:spacing w:after="0" w:line="240" w:lineRule="auto"/>
        <w:contextualSpacing/>
        <w:rPr>
          <w:rFonts w:ascii="Arial" w:eastAsia="Times New Roman" w:hAnsi="Arial" w:cs="Arial"/>
        </w:rPr>
      </w:pPr>
    </w:p>
    <w:p w14:paraId="37BF4E22" w14:textId="129A5CA7" w:rsidR="00216680" w:rsidRDefault="0080487C" w:rsidP="00F949FE">
      <w:pPr>
        <w:spacing w:after="0" w:line="240" w:lineRule="auto"/>
        <w:contextualSpacing/>
        <w:rPr>
          <w:rFonts w:ascii="Arial" w:eastAsia="Times New Roman" w:hAnsi="Arial" w:cs="Arial"/>
        </w:rPr>
      </w:pPr>
      <w:r>
        <w:rPr>
          <w:rFonts w:ascii="Arial" w:eastAsia="Times New Roman" w:hAnsi="Arial" w:cs="Arial"/>
        </w:rPr>
        <w:t xml:space="preserve">Scott </w:t>
      </w:r>
      <w:r w:rsidR="00F949FE">
        <w:rPr>
          <w:rFonts w:ascii="Arial" w:eastAsia="Times New Roman" w:hAnsi="Arial" w:cs="Arial"/>
        </w:rPr>
        <w:t>stated Moffat County is proceeding with approval of an umbrella plan for augmentation in areas of the Lower Yam</w:t>
      </w:r>
      <w:r>
        <w:rPr>
          <w:rFonts w:ascii="Arial" w:eastAsia="Times New Roman" w:hAnsi="Arial" w:cs="Arial"/>
        </w:rPr>
        <w:t>p</w:t>
      </w:r>
      <w:r w:rsidR="00F949FE">
        <w:rPr>
          <w:rFonts w:ascii="Arial" w:eastAsia="Times New Roman" w:hAnsi="Arial" w:cs="Arial"/>
        </w:rPr>
        <w:t>a River.  This plan would allow future contractees with</w:t>
      </w:r>
      <w:r w:rsidR="00DD5454">
        <w:rPr>
          <w:rFonts w:ascii="Arial" w:eastAsia="Times New Roman" w:hAnsi="Arial" w:cs="Arial"/>
        </w:rPr>
        <w:t>in</w:t>
      </w:r>
      <w:r w:rsidR="00F949FE">
        <w:rPr>
          <w:rFonts w:ascii="Arial" w:eastAsia="Times New Roman" w:hAnsi="Arial" w:cs="Arial"/>
        </w:rPr>
        <w:t xml:space="preserve"> the county to augment out of priority depletions </w:t>
      </w:r>
      <w:r w:rsidR="00DD5454">
        <w:rPr>
          <w:rFonts w:ascii="Arial" w:eastAsia="Times New Roman" w:hAnsi="Arial" w:cs="Arial"/>
        </w:rPr>
        <w:t>without</w:t>
      </w:r>
      <w:r w:rsidR="00F949FE">
        <w:rPr>
          <w:rFonts w:ascii="Arial" w:eastAsia="Times New Roman" w:hAnsi="Arial" w:cs="Arial"/>
        </w:rPr>
        <w:t xml:space="preserve"> obtain</w:t>
      </w:r>
      <w:r w:rsidR="00DD5454">
        <w:rPr>
          <w:rFonts w:ascii="Arial" w:eastAsia="Times New Roman" w:hAnsi="Arial" w:cs="Arial"/>
        </w:rPr>
        <w:t>ing</w:t>
      </w:r>
      <w:r w:rsidR="00F949FE">
        <w:rPr>
          <w:rFonts w:ascii="Arial" w:eastAsia="Times New Roman" w:hAnsi="Arial" w:cs="Arial"/>
        </w:rPr>
        <w:t xml:space="preserve"> their own separate augmentation plan.  Augmentation could occur directly or by exchange by releases from E</w:t>
      </w:r>
      <w:r w:rsidR="00216680">
        <w:rPr>
          <w:rFonts w:ascii="Arial" w:eastAsia="Times New Roman" w:hAnsi="Arial" w:cs="Arial"/>
        </w:rPr>
        <w:t>lkh</w:t>
      </w:r>
      <w:r w:rsidR="00F949FE">
        <w:rPr>
          <w:rFonts w:ascii="Arial" w:eastAsia="Times New Roman" w:hAnsi="Arial" w:cs="Arial"/>
        </w:rPr>
        <w:t xml:space="preserve">ead </w:t>
      </w:r>
      <w:r w:rsidR="00216680">
        <w:rPr>
          <w:rFonts w:ascii="Arial" w:eastAsia="Times New Roman" w:hAnsi="Arial" w:cs="Arial"/>
        </w:rPr>
        <w:t>Creek R</w:t>
      </w:r>
      <w:r w:rsidR="00F949FE">
        <w:rPr>
          <w:rFonts w:ascii="Arial" w:eastAsia="Times New Roman" w:hAnsi="Arial" w:cs="Arial"/>
        </w:rPr>
        <w:t>eserv</w:t>
      </w:r>
      <w:r w:rsidR="00216680">
        <w:rPr>
          <w:rFonts w:ascii="Arial" w:eastAsia="Times New Roman" w:hAnsi="Arial" w:cs="Arial"/>
        </w:rPr>
        <w:t xml:space="preserve">oir.  Portions of the area to be served are located within areas that are also included within the </w:t>
      </w:r>
      <w:r w:rsidR="00DD5454">
        <w:rPr>
          <w:rFonts w:ascii="Arial" w:eastAsia="Times New Roman" w:hAnsi="Arial" w:cs="Arial"/>
        </w:rPr>
        <w:t xml:space="preserve">District’s </w:t>
      </w:r>
      <w:r w:rsidR="00216680">
        <w:rPr>
          <w:rFonts w:ascii="Arial" w:eastAsia="Times New Roman" w:hAnsi="Arial" w:cs="Arial"/>
        </w:rPr>
        <w:t xml:space="preserve">boundaries.  Moffat County has requested a Memorandum of Understanding between it and the </w:t>
      </w:r>
      <w:r w:rsidR="00DD5454">
        <w:rPr>
          <w:rFonts w:ascii="Arial" w:eastAsia="Times New Roman" w:hAnsi="Arial" w:cs="Arial"/>
        </w:rPr>
        <w:t>District</w:t>
      </w:r>
      <w:r w:rsidR="00216680">
        <w:rPr>
          <w:rFonts w:ascii="Arial" w:eastAsia="Times New Roman" w:hAnsi="Arial" w:cs="Arial"/>
        </w:rPr>
        <w:t xml:space="preserve">, whereby </w:t>
      </w:r>
      <w:r w:rsidR="00DD5454">
        <w:rPr>
          <w:rFonts w:ascii="Arial" w:eastAsia="Times New Roman" w:hAnsi="Arial" w:cs="Arial"/>
        </w:rPr>
        <w:t>the District</w:t>
      </w:r>
      <w:r w:rsidR="00216680">
        <w:rPr>
          <w:rFonts w:ascii="Arial" w:eastAsia="Times New Roman" w:hAnsi="Arial" w:cs="Arial"/>
        </w:rPr>
        <w:t xml:space="preserve"> would support and approve the plan. </w:t>
      </w:r>
    </w:p>
    <w:p w14:paraId="4A755DD5" w14:textId="77777777" w:rsidR="00216680" w:rsidRDefault="00216680" w:rsidP="00F949FE">
      <w:pPr>
        <w:spacing w:after="0" w:line="240" w:lineRule="auto"/>
        <w:contextualSpacing/>
        <w:rPr>
          <w:rFonts w:ascii="Arial" w:eastAsia="Times New Roman" w:hAnsi="Arial" w:cs="Arial"/>
        </w:rPr>
      </w:pPr>
    </w:p>
    <w:p w14:paraId="7982EDF7" w14:textId="36C1F713" w:rsidR="00216680" w:rsidRDefault="00216680" w:rsidP="00F949FE">
      <w:pPr>
        <w:spacing w:after="0" w:line="240" w:lineRule="auto"/>
        <w:contextualSpacing/>
        <w:rPr>
          <w:rFonts w:ascii="Arial" w:eastAsia="Times New Roman" w:hAnsi="Arial" w:cs="Arial"/>
        </w:rPr>
      </w:pPr>
      <w:r>
        <w:rPr>
          <w:rFonts w:ascii="Arial" w:eastAsia="Times New Roman" w:hAnsi="Arial" w:cs="Arial"/>
        </w:rPr>
        <w:t>Discussion followed about the benefits of the augmentation plan</w:t>
      </w:r>
      <w:r w:rsidR="00DD5454">
        <w:rPr>
          <w:rFonts w:ascii="Arial" w:eastAsia="Times New Roman" w:hAnsi="Arial" w:cs="Arial"/>
        </w:rPr>
        <w:t xml:space="preserve">, </w:t>
      </w:r>
      <w:r>
        <w:rPr>
          <w:rFonts w:ascii="Arial" w:eastAsia="Times New Roman" w:hAnsi="Arial" w:cs="Arial"/>
        </w:rPr>
        <w:t>the service area</w:t>
      </w:r>
      <w:r w:rsidR="00DD5454">
        <w:rPr>
          <w:rFonts w:ascii="Arial" w:eastAsia="Times New Roman" w:hAnsi="Arial" w:cs="Arial"/>
        </w:rPr>
        <w:t>,</w:t>
      </w:r>
      <w:r>
        <w:rPr>
          <w:rFonts w:ascii="Arial" w:eastAsia="Times New Roman" w:hAnsi="Arial" w:cs="Arial"/>
        </w:rPr>
        <w:t xml:space="preserve"> and how it would operate.  Division Engineer Light indicated her office had filed a statement of opposition to the water court application and that it was looking at the extent of the exchange reaches.  The total service area to be covered under the plan could change depending upon further investigation.  </w:t>
      </w:r>
    </w:p>
    <w:p w14:paraId="49B5CF79" w14:textId="77777777" w:rsidR="00216680" w:rsidRDefault="00216680" w:rsidP="00F949FE">
      <w:pPr>
        <w:spacing w:after="0" w:line="240" w:lineRule="auto"/>
        <w:contextualSpacing/>
        <w:rPr>
          <w:rFonts w:ascii="Arial" w:eastAsia="Times New Roman" w:hAnsi="Arial" w:cs="Arial"/>
        </w:rPr>
      </w:pPr>
    </w:p>
    <w:p w14:paraId="3CE7336C" w14:textId="77777777" w:rsidR="00216680" w:rsidRDefault="00216680" w:rsidP="00216680">
      <w:pPr>
        <w:spacing w:after="0" w:line="240" w:lineRule="auto"/>
        <w:contextualSpacing/>
        <w:rPr>
          <w:rFonts w:ascii="Arial" w:eastAsia="Times New Roman" w:hAnsi="Arial" w:cs="Arial"/>
        </w:rPr>
      </w:pPr>
      <w:r>
        <w:rPr>
          <w:rFonts w:ascii="Arial" w:eastAsia="Times New Roman" w:hAnsi="Arial" w:cs="Arial"/>
        </w:rPr>
        <w:t>Director Franklin moved to approve the MOU as presented, Director Neilson second, all in favor.</w:t>
      </w:r>
    </w:p>
    <w:p w14:paraId="5017DD7E" w14:textId="77777777" w:rsidR="00216680" w:rsidRDefault="00216680" w:rsidP="00216680">
      <w:pPr>
        <w:spacing w:after="0" w:line="240" w:lineRule="auto"/>
        <w:contextualSpacing/>
        <w:rPr>
          <w:rFonts w:ascii="Arial" w:eastAsia="Times New Roman" w:hAnsi="Arial" w:cs="Arial"/>
        </w:rPr>
      </w:pPr>
    </w:p>
    <w:p w14:paraId="5A007D53" w14:textId="0CAC7BD9" w:rsidR="00543789" w:rsidRPr="00216680" w:rsidRDefault="00543789" w:rsidP="00216680">
      <w:pPr>
        <w:spacing w:after="0" w:line="240" w:lineRule="auto"/>
        <w:contextualSpacing/>
        <w:rPr>
          <w:rFonts w:ascii="Arial" w:eastAsia="Times New Roman" w:hAnsi="Arial" w:cs="Arial"/>
          <w:u w:val="single"/>
        </w:rPr>
      </w:pPr>
      <w:r w:rsidRPr="00216680">
        <w:rPr>
          <w:rFonts w:ascii="Arial" w:eastAsia="Times New Roman" w:hAnsi="Arial" w:cs="Arial"/>
          <w:u w:val="single"/>
        </w:rPr>
        <w:t xml:space="preserve">Lake Avery Enlargement </w:t>
      </w:r>
    </w:p>
    <w:p w14:paraId="0E857ABB" w14:textId="77777777" w:rsidR="00216680" w:rsidRDefault="00216680" w:rsidP="00216680">
      <w:pPr>
        <w:spacing w:after="0" w:line="240" w:lineRule="auto"/>
        <w:contextualSpacing/>
        <w:rPr>
          <w:rFonts w:ascii="Arial" w:eastAsia="Times New Roman" w:hAnsi="Arial" w:cs="Arial"/>
        </w:rPr>
      </w:pPr>
    </w:p>
    <w:p w14:paraId="33DABDBD" w14:textId="0A5C1ECF" w:rsidR="0080487C" w:rsidRDefault="0080487C" w:rsidP="00216680">
      <w:pPr>
        <w:spacing w:after="0" w:line="240" w:lineRule="auto"/>
        <w:contextualSpacing/>
        <w:rPr>
          <w:rFonts w:ascii="Arial" w:eastAsia="Times New Roman" w:hAnsi="Arial" w:cs="Arial"/>
        </w:rPr>
      </w:pPr>
      <w:r w:rsidRPr="0080487C">
        <w:rPr>
          <w:rFonts w:ascii="Arial" w:eastAsia="Times New Roman" w:hAnsi="Arial" w:cs="Arial"/>
        </w:rPr>
        <w:t>Scott Grosscup</w:t>
      </w:r>
      <w:r w:rsidR="00CF1048">
        <w:rPr>
          <w:rFonts w:ascii="Arial" w:eastAsia="Times New Roman" w:hAnsi="Arial" w:cs="Arial"/>
        </w:rPr>
        <w:t xml:space="preserve"> stated there has not been much progress</w:t>
      </w:r>
      <w:r w:rsidR="004F40C6">
        <w:rPr>
          <w:rFonts w:ascii="Arial" w:eastAsia="Times New Roman" w:hAnsi="Arial" w:cs="Arial"/>
        </w:rPr>
        <w:t xml:space="preserve"> since the last meeting on the Lake Avery enlargement.  Applegate Group is still in the process of finalizing its report to a memorandum format. </w:t>
      </w:r>
      <w:r w:rsidR="00CF1048">
        <w:rPr>
          <w:rFonts w:ascii="Arial" w:eastAsia="Times New Roman" w:hAnsi="Arial" w:cs="Arial"/>
        </w:rPr>
        <w:t xml:space="preserve"> </w:t>
      </w:r>
      <w:r w:rsidR="004F40C6">
        <w:rPr>
          <w:rFonts w:ascii="Arial" w:eastAsia="Times New Roman" w:hAnsi="Arial" w:cs="Arial"/>
        </w:rPr>
        <w:t>B</w:t>
      </w:r>
      <w:r w:rsidR="00CF1048">
        <w:rPr>
          <w:rFonts w:ascii="Arial" w:eastAsia="Times New Roman" w:hAnsi="Arial" w:cs="Arial"/>
        </w:rPr>
        <w:t>udget</w:t>
      </w:r>
      <w:r w:rsidR="004F40C6">
        <w:rPr>
          <w:rFonts w:ascii="Arial" w:eastAsia="Times New Roman" w:hAnsi="Arial" w:cs="Arial"/>
        </w:rPr>
        <w:t xml:space="preserve"> constraints have also limited </w:t>
      </w:r>
      <w:r w:rsidR="00DD5454">
        <w:rPr>
          <w:rFonts w:ascii="Arial" w:eastAsia="Times New Roman" w:hAnsi="Arial" w:cs="Arial"/>
        </w:rPr>
        <w:t xml:space="preserve">the </w:t>
      </w:r>
      <w:r w:rsidR="004F40C6">
        <w:rPr>
          <w:rFonts w:ascii="Arial" w:eastAsia="Times New Roman" w:hAnsi="Arial" w:cs="Arial"/>
        </w:rPr>
        <w:t>ability to advance to next stages of development.</w:t>
      </w:r>
      <w:r w:rsidR="00CF1048">
        <w:rPr>
          <w:rFonts w:ascii="Arial" w:eastAsia="Times New Roman" w:hAnsi="Arial" w:cs="Arial"/>
        </w:rPr>
        <w:t xml:space="preserve"> </w:t>
      </w:r>
    </w:p>
    <w:p w14:paraId="6C20EC5A" w14:textId="77777777" w:rsidR="004F40C6" w:rsidRDefault="004F40C6" w:rsidP="00216680">
      <w:pPr>
        <w:spacing w:after="0" w:line="240" w:lineRule="auto"/>
        <w:contextualSpacing/>
        <w:rPr>
          <w:rFonts w:ascii="Arial" w:eastAsia="Times New Roman" w:hAnsi="Arial" w:cs="Arial"/>
        </w:rPr>
      </w:pPr>
    </w:p>
    <w:p w14:paraId="444E0A00" w14:textId="4893F69F" w:rsidR="0080487C" w:rsidRDefault="004F40C6" w:rsidP="00216680">
      <w:pPr>
        <w:spacing w:after="0" w:line="240" w:lineRule="auto"/>
        <w:contextualSpacing/>
        <w:rPr>
          <w:rFonts w:ascii="Arial" w:eastAsia="Times New Roman" w:hAnsi="Arial" w:cs="Arial"/>
        </w:rPr>
      </w:pPr>
      <w:r>
        <w:rPr>
          <w:rFonts w:ascii="Arial" w:eastAsia="Times New Roman" w:hAnsi="Arial" w:cs="Arial"/>
        </w:rPr>
        <w:t xml:space="preserve">Director Franklin </w:t>
      </w:r>
      <w:r w:rsidR="0080487C">
        <w:rPr>
          <w:rFonts w:ascii="Arial" w:eastAsia="Times New Roman" w:hAnsi="Arial" w:cs="Arial"/>
        </w:rPr>
        <w:t xml:space="preserve">discussed internal meeting </w:t>
      </w:r>
      <w:r>
        <w:rPr>
          <w:rFonts w:ascii="Arial" w:eastAsia="Times New Roman" w:hAnsi="Arial" w:cs="Arial"/>
        </w:rPr>
        <w:t>at Colorado Parks and Wildlife (“CPW” )</w:t>
      </w:r>
      <w:r w:rsidR="00DD5454">
        <w:rPr>
          <w:rFonts w:ascii="Arial" w:eastAsia="Times New Roman" w:hAnsi="Arial" w:cs="Arial"/>
        </w:rPr>
        <w:t xml:space="preserve"> noting</w:t>
      </w:r>
      <w:r>
        <w:rPr>
          <w:rFonts w:ascii="Arial" w:eastAsia="Times New Roman" w:hAnsi="Arial" w:cs="Arial"/>
        </w:rPr>
        <w:t xml:space="preserve"> </w:t>
      </w:r>
      <w:r w:rsidR="0080487C">
        <w:rPr>
          <w:rFonts w:ascii="Arial" w:eastAsia="Times New Roman" w:hAnsi="Arial" w:cs="Arial"/>
        </w:rPr>
        <w:t xml:space="preserve">CPW </w:t>
      </w:r>
      <w:r>
        <w:rPr>
          <w:rFonts w:ascii="Arial" w:eastAsia="Times New Roman" w:hAnsi="Arial" w:cs="Arial"/>
        </w:rPr>
        <w:t xml:space="preserve">remains </w:t>
      </w:r>
      <w:r w:rsidR="0080487C">
        <w:rPr>
          <w:rFonts w:ascii="Arial" w:eastAsia="Times New Roman" w:hAnsi="Arial" w:cs="Arial"/>
        </w:rPr>
        <w:t>interested</w:t>
      </w:r>
      <w:r>
        <w:rPr>
          <w:rFonts w:ascii="Arial" w:eastAsia="Times New Roman" w:hAnsi="Arial" w:cs="Arial"/>
        </w:rPr>
        <w:t xml:space="preserve"> in the project</w:t>
      </w:r>
      <w:r w:rsidR="0080487C">
        <w:rPr>
          <w:rFonts w:ascii="Arial" w:eastAsia="Times New Roman" w:hAnsi="Arial" w:cs="Arial"/>
        </w:rPr>
        <w:t xml:space="preserve">. </w:t>
      </w:r>
      <w:r>
        <w:rPr>
          <w:rFonts w:ascii="Arial" w:eastAsia="Times New Roman" w:hAnsi="Arial" w:cs="Arial"/>
        </w:rPr>
        <w:t>CPW has requested the</w:t>
      </w:r>
      <w:r w:rsidR="009247C8">
        <w:rPr>
          <w:rFonts w:ascii="Arial" w:eastAsia="Times New Roman" w:hAnsi="Arial" w:cs="Arial"/>
        </w:rPr>
        <w:t xml:space="preserve"> final report from </w:t>
      </w:r>
      <w:r>
        <w:rPr>
          <w:rFonts w:ascii="Arial" w:eastAsia="Times New Roman" w:hAnsi="Arial" w:cs="Arial"/>
        </w:rPr>
        <w:t>A</w:t>
      </w:r>
      <w:r w:rsidR="009247C8">
        <w:rPr>
          <w:rFonts w:ascii="Arial" w:eastAsia="Times New Roman" w:hAnsi="Arial" w:cs="Arial"/>
        </w:rPr>
        <w:t xml:space="preserve">pplegate </w:t>
      </w:r>
      <w:r>
        <w:rPr>
          <w:rFonts w:ascii="Arial" w:eastAsia="Times New Roman" w:hAnsi="Arial" w:cs="Arial"/>
        </w:rPr>
        <w:t>Group of the flood hazard analysis</w:t>
      </w:r>
      <w:r w:rsidR="009247C8">
        <w:rPr>
          <w:rFonts w:ascii="Arial" w:eastAsia="Times New Roman" w:hAnsi="Arial" w:cs="Arial"/>
        </w:rPr>
        <w:t xml:space="preserve">.  </w:t>
      </w:r>
      <w:r>
        <w:rPr>
          <w:rFonts w:ascii="Arial" w:eastAsia="Times New Roman" w:hAnsi="Arial" w:cs="Arial"/>
        </w:rPr>
        <w:t>He also stated, CPW is w</w:t>
      </w:r>
      <w:r w:rsidR="009247C8">
        <w:rPr>
          <w:rFonts w:ascii="Arial" w:eastAsia="Times New Roman" w:hAnsi="Arial" w:cs="Arial"/>
        </w:rPr>
        <w:t>orking on dam rehab</w:t>
      </w:r>
      <w:r>
        <w:rPr>
          <w:rFonts w:ascii="Arial" w:eastAsia="Times New Roman" w:hAnsi="Arial" w:cs="Arial"/>
        </w:rPr>
        <w:t>ilitation</w:t>
      </w:r>
      <w:r w:rsidR="009247C8">
        <w:rPr>
          <w:rFonts w:ascii="Arial" w:eastAsia="Times New Roman" w:hAnsi="Arial" w:cs="Arial"/>
        </w:rPr>
        <w:t xml:space="preserve"> work.  </w:t>
      </w:r>
      <w:r w:rsidR="00DD5454">
        <w:rPr>
          <w:rFonts w:ascii="Arial" w:eastAsia="Times New Roman" w:hAnsi="Arial" w:cs="Arial"/>
        </w:rPr>
        <w:lastRenderedPageBreak/>
        <w:t>CPW</w:t>
      </w:r>
      <w:r>
        <w:rPr>
          <w:rFonts w:ascii="Arial" w:eastAsia="Times New Roman" w:hAnsi="Arial" w:cs="Arial"/>
        </w:rPr>
        <w:t xml:space="preserve"> anticipates </w:t>
      </w:r>
      <w:r w:rsidR="009247C8">
        <w:rPr>
          <w:rFonts w:ascii="Arial" w:eastAsia="Times New Roman" w:hAnsi="Arial" w:cs="Arial"/>
        </w:rPr>
        <w:t xml:space="preserve">drawdown </w:t>
      </w:r>
      <w:r>
        <w:rPr>
          <w:rFonts w:ascii="Arial" w:eastAsia="Times New Roman" w:hAnsi="Arial" w:cs="Arial"/>
        </w:rPr>
        <w:t xml:space="preserve">of </w:t>
      </w:r>
      <w:r w:rsidR="00DD5454">
        <w:rPr>
          <w:rFonts w:ascii="Arial" w:eastAsia="Times New Roman" w:hAnsi="Arial" w:cs="Arial"/>
        </w:rPr>
        <w:t xml:space="preserve">Lake </w:t>
      </w:r>
      <w:r>
        <w:rPr>
          <w:rFonts w:ascii="Arial" w:eastAsia="Times New Roman" w:hAnsi="Arial" w:cs="Arial"/>
        </w:rPr>
        <w:t>A</w:t>
      </w:r>
      <w:r w:rsidR="009247C8">
        <w:rPr>
          <w:rFonts w:ascii="Arial" w:eastAsia="Times New Roman" w:hAnsi="Arial" w:cs="Arial"/>
        </w:rPr>
        <w:t xml:space="preserve">very in </w:t>
      </w:r>
      <w:r w:rsidR="00DD5454">
        <w:rPr>
          <w:rFonts w:ascii="Arial" w:eastAsia="Times New Roman" w:hAnsi="Arial" w:cs="Arial"/>
        </w:rPr>
        <w:t xml:space="preserve">August </w:t>
      </w:r>
      <w:r w:rsidR="009247C8">
        <w:rPr>
          <w:rFonts w:ascii="Arial" w:eastAsia="Times New Roman" w:hAnsi="Arial" w:cs="Arial"/>
        </w:rPr>
        <w:t xml:space="preserve">2024 </w:t>
      </w:r>
      <w:r>
        <w:rPr>
          <w:rFonts w:ascii="Arial" w:eastAsia="Times New Roman" w:hAnsi="Arial" w:cs="Arial"/>
        </w:rPr>
        <w:t xml:space="preserve">leaving a partial </w:t>
      </w:r>
      <w:r w:rsidR="009247C8">
        <w:rPr>
          <w:rFonts w:ascii="Arial" w:eastAsia="Times New Roman" w:hAnsi="Arial" w:cs="Arial"/>
        </w:rPr>
        <w:t>pool, then fully drain</w:t>
      </w:r>
      <w:r>
        <w:rPr>
          <w:rFonts w:ascii="Arial" w:eastAsia="Times New Roman" w:hAnsi="Arial" w:cs="Arial"/>
        </w:rPr>
        <w:t>ing the reservoir</w:t>
      </w:r>
      <w:r w:rsidR="009247C8">
        <w:rPr>
          <w:rFonts w:ascii="Arial" w:eastAsia="Times New Roman" w:hAnsi="Arial" w:cs="Arial"/>
        </w:rPr>
        <w:t xml:space="preserve"> in 2025</w:t>
      </w:r>
      <w:r>
        <w:rPr>
          <w:rFonts w:ascii="Arial" w:eastAsia="Times New Roman" w:hAnsi="Arial" w:cs="Arial"/>
        </w:rPr>
        <w:t xml:space="preserve">.  Work would begin </w:t>
      </w:r>
      <w:r w:rsidR="009247C8">
        <w:rPr>
          <w:rFonts w:ascii="Arial" w:eastAsia="Times New Roman" w:hAnsi="Arial" w:cs="Arial"/>
        </w:rPr>
        <w:t>in June</w:t>
      </w:r>
      <w:r>
        <w:rPr>
          <w:rFonts w:ascii="Arial" w:eastAsia="Times New Roman" w:hAnsi="Arial" w:cs="Arial"/>
        </w:rPr>
        <w:t>.  It is no</w:t>
      </w:r>
      <w:r w:rsidR="009247C8">
        <w:rPr>
          <w:rFonts w:ascii="Arial" w:eastAsia="Times New Roman" w:hAnsi="Arial" w:cs="Arial"/>
        </w:rPr>
        <w:t xml:space="preserve">t clear when </w:t>
      </w:r>
      <w:r>
        <w:rPr>
          <w:rFonts w:ascii="Arial" w:eastAsia="Times New Roman" w:hAnsi="Arial" w:cs="Arial"/>
        </w:rPr>
        <w:t xml:space="preserve">the work </w:t>
      </w:r>
      <w:r w:rsidR="009247C8">
        <w:rPr>
          <w:rFonts w:ascii="Arial" w:eastAsia="Times New Roman" w:hAnsi="Arial" w:cs="Arial"/>
        </w:rPr>
        <w:t xml:space="preserve">will be completed and </w:t>
      </w:r>
      <w:r>
        <w:rPr>
          <w:rFonts w:ascii="Arial" w:eastAsia="Times New Roman" w:hAnsi="Arial" w:cs="Arial"/>
        </w:rPr>
        <w:t>the reservoir will begin</w:t>
      </w:r>
      <w:r w:rsidR="009247C8">
        <w:rPr>
          <w:rFonts w:ascii="Arial" w:eastAsia="Times New Roman" w:hAnsi="Arial" w:cs="Arial"/>
        </w:rPr>
        <w:t xml:space="preserve"> refilling.  </w:t>
      </w:r>
      <w:r>
        <w:rPr>
          <w:rFonts w:ascii="Arial" w:eastAsia="Times New Roman" w:hAnsi="Arial" w:cs="Arial"/>
        </w:rPr>
        <w:t>CPW will perform</w:t>
      </w:r>
      <w:r w:rsidR="009247C8">
        <w:rPr>
          <w:rFonts w:ascii="Arial" w:eastAsia="Times New Roman" w:hAnsi="Arial" w:cs="Arial"/>
        </w:rPr>
        <w:t xml:space="preserve"> seismic analysis and boring</w:t>
      </w:r>
      <w:r>
        <w:rPr>
          <w:rFonts w:ascii="Arial" w:eastAsia="Times New Roman" w:hAnsi="Arial" w:cs="Arial"/>
        </w:rPr>
        <w:t xml:space="preserve">, which may be helpful </w:t>
      </w:r>
      <w:r w:rsidR="00DD5454">
        <w:rPr>
          <w:rFonts w:ascii="Arial" w:eastAsia="Times New Roman" w:hAnsi="Arial" w:cs="Arial"/>
        </w:rPr>
        <w:t xml:space="preserve">information </w:t>
      </w:r>
      <w:r>
        <w:rPr>
          <w:rFonts w:ascii="Arial" w:eastAsia="Times New Roman" w:hAnsi="Arial" w:cs="Arial"/>
        </w:rPr>
        <w:t xml:space="preserve">to future </w:t>
      </w:r>
      <w:r w:rsidR="00DD5454">
        <w:rPr>
          <w:rFonts w:ascii="Arial" w:eastAsia="Times New Roman" w:hAnsi="Arial" w:cs="Arial"/>
        </w:rPr>
        <w:t>reservoir</w:t>
      </w:r>
      <w:r w:rsidR="00DD5454">
        <w:rPr>
          <w:rFonts w:ascii="Arial" w:eastAsia="Times New Roman" w:hAnsi="Arial" w:cs="Arial"/>
        </w:rPr>
        <w:t xml:space="preserve"> </w:t>
      </w:r>
      <w:r>
        <w:rPr>
          <w:rFonts w:ascii="Arial" w:eastAsia="Times New Roman" w:hAnsi="Arial" w:cs="Arial"/>
        </w:rPr>
        <w:t>enlargement</w:t>
      </w:r>
      <w:r w:rsidR="009247C8">
        <w:rPr>
          <w:rFonts w:ascii="Arial" w:eastAsia="Times New Roman" w:hAnsi="Arial" w:cs="Arial"/>
        </w:rPr>
        <w:t>. Discussion followed</w:t>
      </w:r>
      <w:r w:rsidR="00CF1048">
        <w:rPr>
          <w:rFonts w:ascii="Arial" w:eastAsia="Times New Roman" w:hAnsi="Arial" w:cs="Arial"/>
        </w:rPr>
        <w:t xml:space="preserve"> concerning public support and feasibility of the project</w:t>
      </w:r>
      <w:r w:rsidR="009247C8">
        <w:rPr>
          <w:rFonts w:ascii="Arial" w:eastAsia="Times New Roman" w:hAnsi="Arial" w:cs="Arial"/>
        </w:rPr>
        <w:t xml:space="preserve">. </w:t>
      </w:r>
    </w:p>
    <w:p w14:paraId="0B141133" w14:textId="77777777" w:rsidR="009247C8" w:rsidRDefault="009247C8" w:rsidP="000077A6">
      <w:pPr>
        <w:spacing w:after="0" w:line="240" w:lineRule="auto"/>
        <w:ind w:left="720"/>
        <w:contextualSpacing/>
        <w:rPr>
          <w:rFonts w:ascii="Arial" w:eastAsia="Times New Roman" w:hAnsi="Arial" w:cs="Arial"/>
        </w:rPr>
      </w:pPr>
    </w:p>
    <w:p w14:paraId="0A4EFB70" w14:textId="77777777" w:rsidR="009247C8" w:rsidRDefault="009247C8" w:rsidP="000077A6">
      <w:pPr>
        <w:spacing w:after="0" w:line="240" w:lineRule="auto"/>
        <w:ind w:left="720"/>
        <w:contextualSpacing/>
        <w:rPr>
          <w:rFonts w:ascii="Arial" w:eastAsia="Times New Roman" w:hAnsi="Arial" w:cs="Arial"/>
        </w:rPr>
      </w:pPr>
    </w:p>
    <w:p w14:paraId="66E2EAF1" w14:textId="16028B24" w:rsidR="004F40C6" w:rsidRPr="00CE5E5F" w:rsidRDefault="002C1043" w:rsidP="004F40C6">
      <w:pPr>
        <w:spacing w:after="0" w:line="240" w:lineRule="auto"/>
        <w:contextualSpacing/>
        <w:rPr>
          <w:rFonts w:ascii="Arial" w:eastAsia="Times New Roman" w:hAnsi="Arial" w:cs="Arial"/>
          <w:u w:val="single"/>
        </w:rPr>
      </w:pPr>
      <w:r w:rsidRPr="00CE5E5F">
        <w:rPr>
          <w:rFonts w:ascii="Arial" w:eastAsia="Times New Roman" w:hAnsi="Arial" w:cs="Arial"/>
          <w:u w:val="single"/>
        </w:rPr>
        <w:t>Online Presence</w:t>
      </w:r>
    </w:p>
    <w:p w14:paraId="26195BE4" w14:textId="77777777" w:rsidR="004F40C6" w:rsidRDefault="004F40C6" w:rsidP="004F40C6">
      <w:pPr>
        <w:spacing w:after="0" w:line="240" w:lineRule="auto"/>
        <w:contextualSpacing/>
        <w:rPr>
          <w:rFonts w:ascii="Arial" w:eastAsia="Times New Roman" w:hAnsi="Arial" w:cs="Arial"/>
        </w:rPr>
      </w:pPr>
    </w:p>
    <w:p w14:paraId="7B7D8671" w14:textId="0C4E7692" w:rsidR="002C1043" w:rsidRDefault="00DD5454" w:rsidP="004F40C6">
      <w:pPr>
        <w:spacing w:after="0" w:line="240" w:lineRule="auto"/>
        <w:contextualSpacing/>
        <w:rPr>
          <w:rFonts w:ascii="Arial" w:eastAsia="Times New Roman" w:hAnsi="Arial" w:cs="Arial"/>
        </w:rPr>
      </w:pPr>
      <w:r>
        <w:rPr>
          <w:rFonts w:ascii="Arial" w:eastAsia="Times New Roman" w:hAnsi="Arial" w:cs="Arial"/>
        </w:rPr>
        <w:t>Directors</w:t>
      </w:r>
      <w:r w:rsidR="004F40C6">
        <w:rPr>
          <w:rFonts w:ascii="Arial" w:eastAsia="Times New Roman" w:hAnsi="Arial" w:cs="Arial"/>
        </w:rPr>
        <w:t xml:space="preserve"> discussed </w:t>
      </w:r>
      <w:r w:rsidR="00D6411B">
        <w:rPr>
          <w:rFonts w:ascii="Arial" w:eastAsia="Times New Roman" w:hAnsi="Arial" w:cs="Arial"/>
        </w:rPr>
        <w:t xml:space="preserve">hosting providers and </w:t>
      </w:r>
      <w:r w:rsidR="004F40C6">
        <w:rPr>
          <w:rFonts w:ascii="Arial" w:eastAsia="Times New Roman" w:hAnsi="Arial" w:cs="Arial"/>
        </w:rPr>
        <w:t xml:space="preserve">potential </w:t>
      </w:r>
      <w:r w:rsidR="00D6411B">
        <w:rPr>
          <w:rFonts w:ascii="Arial" w:eastAsia="Times New Roman" w:hAnsi="Arial" w:cs="Arial"/>
        </w:rPr>
        <w:t xml:space="preserve">legal concerns </w:t>
      </w:r>
      <w:r w:rsidR="004F40C6">
        <w:rPr>
          <w:rFonts w:ascii="Arial" w:eastAsia="Times New Roman" w:hAnsi="Arial" w:cs="Arial"/>
        </w:rPr>
        <w:t xml:space="preserve">that may arise with new legislative changes to require websites to be ADA compliant </w:t>
      </w:r>
      <w:r w:rsidR="00D6411B">
        <w:rPr>
          <w:rFonts w:ascii="Arial" w:eastAsia="Times New Roman" w:hAnsi="Arial" w:cs="Arial"/>
        </w:rPr>
        <w:t>and additional costs</w:t>
      </w:r>
      <w:r w:rsidR="004F40C6">
        <w:rPr>
          <w:rFonts w:ascii="Arial" w:eastAsia="Times New Roman" w:hAnsi="Arial" w:cs="Arial"/>
        </w:rPr>
        <w:t xml:space="preserve"> that may incur</w:t>
      </w:r>
      <w:r w:rsidR="00D6411B">
        <w:rPr>
          <w:rFonts w:ascii="Arial" w:eastAsia="Times New Roman" w:hAnsi="Arial" w:cs="Arial"/>
        </w:rPr>
        <w:t xml:space="preserve">.  </w:t>
      </w:r>
      <w:r w:rsidR="004F40C6">
        <w:rPr>
          <w:rFonts w:ascii="Arial" w:eastAsia="Times New Roman" w:hAnsi="Arial" w:cs="Arial"/>
        </w:rPr>
        <w:t xml:space="preserve">Director </w:t>
      </w:r>
      <w:r w:rsidR="00D6411B">
        <w:rPr>
          <w:rFonts w:ascii="Arial" w:eastAsia="Times New Roman" w:hAnsi="Arial" w:cs="Arial"/>
        </w:rPr>
        <w:t xml:space="preserve">Welder and </w:t>
      </w:r>
      <w:r w:rsidR="004F40C6">
        <w:rPr>
          <w:rFonts w:ascii="Arial" w:eastAsia="Times New Roman" w:hAnsi="Arial" w:cs="Arial"/>
        </w:rPr>
        <w:t xml:space="preserve">Scott will </w:t>
      </w:r>
      <w:r w:rsidR="00D6411B">
        <w:rPr>
          <w:rFonts w:ascii="Arial" w:eastAsia="Times New Roman" w:hAnsi="Arial" w:cs="Arial"/>
        </w:rPr>
        <w:t xml:space="preserve">talk </w:t>
      </w:r>
      <w:r w:rsidR="004F40C6">
        <w:rPr>
          <w:rFonts w:ascii="Arial" w:eastAsia="Times New Roman" w:hAnsi="Arial" w:cs="Arial"/>
        </w:rPr>
        <w:t xml:space="preserve">with a </w:t>
      </w:r>
      <w:r w:rsidR="00D6411B">
        <w:rPr>
          <w:rFonts w:ascii="Arial" w:eastAsia="Times New Roman" w:hAnsi="Arial" w:cs="Arial"/>
        </w:rPr>
        <w:t xml:space="preserve">website consultant </w:t>
      </w:r>
      <w:r>
        <w:rPr>
          <w:rFonts w:ascii="Arial" w:eastAsia="Times New Roman" w:hAnsi="Arial" w:cs="Arial"/>
        </w:rPr>
        <w:t>to</w:t>
      </w:r>
      <w:r w:rsidR="00D6411B">
        <w:rPr>
          <w:rFonts w:ascii="Arial" w:eastAsia="Times New Roman" w:hAnsi="Arial" w:cs="Arial"/>
        </w:rPr>
        <w:t xml:space="preserve"> ask for</w:t>
      </w:r>
      <w:r w:rsidR="004F40C6">
        <w:rPr>
          <w:rFonts w:ascii="Arial" w:eastAsia="Times New Roman" w:hAnsi="Arial" w:cs="Arial"/>
        </w:rPr>
        <w:t xml:space="preserve"> a</w:t>
      </w:r>
      <w:r w:rsidR="00D6411B">
        <w:rPr>
          <w:rFonts w:ascii="Arial" w:eastAsia="Times New Roman" w:hAnsi="Arial" w:cs="Arial"/>
        </w:rPr>
        <w:t xml:space="preserve"> mock up</w:t>
      </w:r>
      <w:r>
        <w:rPr>
          <w:rFonts w:ascii="Arial" w:eastAsia="Times New Roman" w:hAnsi="Arial" w:cs="Arial"/>
        </w:rPr>
        <w:t>,</w:t>
      </w:r>
      <w:r w:rsidR="00D6411B">
        <w:rPr>
          <w:rFonts w:ascii="Arial" w:eastAsia="Times New Roman" w:hAnsi="Arial" w:cs="Arial"/>
        </w:rPr>
        <w:t xml:space="preserve"> </w:t>
      </w:r>
      <w:r w:rsidR="004F40C6">
        <w:rPr>
          <w:rFonts w:ascii="Arial" w:eastAsia="Times New Roman" w:hAnsi="Arial" w:cs="Arial"/>
        </w:rPr>
        <w:t>and</w:t>
      </w:r>
      <w:r>
        <w:rPr>
          <w:rFonts w:ascii="Arial" w:eastAsia="Times New Roman" w:hAnsi="Arial" w:cs="Arial"/>
        </w:rPr>
        <w:t xml:space="preserve"> to</w:t>
      </w:r>
      <w:r w:rsidR="004F40C6">
        <w:rPr>
          <w:rFonts w:ascii="Arial" w:eastAsia="Times New Roman" w:hAnsi="Arial" w:cs="Arial"/>
        </w:rPr>
        <w:t xml:space="preserve"> </w:t>
      </w:r>
      <w:r w:rsidR="00CE5E5F">
        <w:rPr>
          <w:rFonts w:ascii="Arial" w:eastAsia="Times New Roman" w:hAnsi="Arial" w:cs="Arial"/>
        </w:rPr>
        <w:t xml:space="preserve">better understand </w:t>
      </w:r>
      <w:r w:rsidR="00D6411B">
        <w:rPr>
          <w:rFonts w:ascii="Arial" w:eastAsia="Times New Roman" w:hAnsi="Arial" w:cs="Arial"/>
        </w:rPr>
        <w:t xml:space="preserve">concerns with ADA regulations and whether </w:t>
      </w:r>
      <w:r w:rsidR="00CE5E5F">
        <w:rPr>
          <w:rFonts w:ascii="Arial" w:eastAsia="Times New Roman" w:hAnsi="Arial" w:cs="Arial"/>
        </w:rPr>
        <w:t xml:space="preserve">further pursuit is </w:t>
      </w:r>
      <w:r w:rsidR="00D6411B">
        <w:rPr>
          <w:rFonts w:ascii="Arial" w:eastAsia="Times New Roman" w:hAnsi="Arial" w:cs="Arial"/>
        </w:rPr>
        <w:t xml:space="preserve">reasonable </w:t>
      </w:r>
      <w:r w:rsidR="00CE5E5F">
        <w:rPr>
          <w:rFonts w:ascii="Arial" w:eastAsia="Times New Roman" w:hAnsi="Arial" w:cs="Arial"/>
        </w:rPr>
        <w:t xml:space="preserve">based on District finances. They will </w:t>
      </w:r>
      <w:r w:rsidR="00D6411B">
        <w:rPr>
          <w:rFonts w:ascii="Arial" w:eastAsia="Times New Roman" w:hAnsi="Arial" w:cs="Arial"/>
        </w:rPr>
        <w:t>report to</w:t>
      </w:r>
      <w:r>
        <w:rPr>
          <w:rFonts w:ascii="Arial" w:eastAsia="Times New Roman" w:hAnsi="Arial" w:cs="Arial"/>
        </w:rPr>
        <w:t xml:space="preserve"> the</w:t>
      </w:r>
      <w:r w:rsidR="00D6411B">
        <w:rPr>
          <w:rFonts w:ascii="Arial" w:eastAsia="Times New Roman" w:hAnsi="Arial" w:cs="Arial"/>
        </w:rPr>
        <w:t xml:space="preserve"> </w:t>
      </w:r>
      <w:r>
        <w:rPr>
          <w:rFonts w:ascii="Arial" w:eastAsia="Times New Roman" w:hAnsi="Arial" w:cs="Arial"/>
        </w:rPr>
        <w:t xml:space="preserve">Board </w:t>
      </w:r>
      <w:r w:rsidR="00D6411B">
        <w:rPr>
          <w:rFonts w:ascii="Arial" w:eastAsia="Times New Roman" w:hAnsi="Arial" w:cs="Arial"/>
        </w:rPr>
        <w:t xml:space="preserve">at </w:t>
      </w:r>
      <w:r w:rsidR="00CE5E5F">
        <w:rPr>
          <w:rFonts w:ascii="Arial" w:eastAsia="Times New Roman" w:hAnsi="Arial" w:cs="Arial"/>
        </w:rPr>
        <w:t xml:space="preserve">its </w:t>
      </w:r>
      <w:r w:rsidR="00D6411B">
        <w:rPr>
          <w:rFonts w:ascii="Arial" w:eastAsia="Times New Roman" w:hAnsi="Arial" w:cs="Arial"/>
        </w:rPr>
        <w:t xml:space="preserve">next meeting. </w:t>
      </w:r>
    </w:p>
    <w:p w14:paraId="7C9E22DE" w14:textId="77777777" w:rsidR="00CE5E5F" w:rsidRDefault="00CE5E5F" w:rsidP="00CE5E5F">
      <w:pPr>
        <w:spacing w:after="0" w:line="240" w:lineRule="auto"/>
        <w:ind w:left="720"/>
        <w:contextualSpacing/>
        <w:rPr>
          <w:rFonts w:ascii="Arial" w:eastAsia="Times New Roman" w:hAnsi="Arial" w:cs="Arial"/>
        </w:rPr>
      </w:pPr>
    </w:p>
    <w:p w14:paraId="2F93F4AE" w14:textId="7AA08F15" w:rsidR="00711027" w:rsidRDefault="00711027" w:rsidP="00CE5E5F">
      <w:pPr>
        <w:spacing w:after="0" w:line="240" w:lineRule="auto"/>
        <w:contextualSpacing/>
        <w:rPr>
          <w:rFonts w:ascii="Arial" w:eastAsia="Times New Roman" w:hAnsi="Arial" w:cs="Arial"/>
          <w:u w:val="single"/>
        </w:rPr>
      </w:pPr>
      <w:r w:rsidRPr="00CE5E5F">
        <w:rPr>
          <w:rFonts w:ascii="Arial" w:eastAsia="Times New Roman" w:hAnsi="Arial" w:cs="Arial"/>
          <w:u w:val="single"/>
        </w:rPr>
        <w:t>Appointment to Committees</w:t>
      </w:r>
    </w:p>
    <w:p w14:paraId="4F149A68" w14:textId="77777777" w:rsidR="00CE5E5F" w:rsidRDefault="00CE5E5F" w:rsidP="00CE5E5F">
      <w:pPr>
        <w:spacing w:after="0" w:line="240" w:lineRule="auto"/>
        <w:contextualSpacing/>
        <w:rPr>
          <w:rFonts w:ascii="Arial" w:eastAsia="Times New Roman" w:hAnsi="Arial" w:cs="Arial"/>
          <w:u w:val="single"/>
        </w:rPr>
      </w:pPr>
    </w:p>
    <w:p w14:paraId="71C178A2" w14:textId="37F3F40D" w:rsidR="00CE5E5F" w:rsidRDefault="00CE5E5F" w:rsidP="00CE5E5F">
      <w:pPr>
        <w:spacing w:after="0" w:line="240" w:lineRule="auto"/>
        <w:contextualSpacing/>
        <w:rPr>
          <w:rFonts w:ascii="Arial" w:eastAsia="Times New Roman" w:hAnsi="Arial" w:cs="Arial"/>
        </w:rPr>
      </w:pPr>
      <w:r>
        <w:rPr>
          <w:rFonts w:ascii="Arial" w:eastAsia="Times New Roman" w:hAnsi="Arial" w:cs="Arial"/>
        </w:rPr>
        <w:t xml:space="preserve">The </w:t>
      </w:r>
      <w:r w:rsidR="00DD5454">
        <w:rPr>
          <w:rFonts w:ascii="Arial" w:eastAsia="Times New Roman" w:hAnsi="Arial" w:cs="Arial"/>
        </w:rPr>
        <w:t xml:space="preserve">Board </w:t>
      </w:r>
      <w:r>
        <w:rPr>
          <w:rFonts w:ascii="Arial" w:eastAsia="Times New Roman" w:hAnsi="Arial" w:cs="Arial"/>
        </w:rPr>
        <w:t xml:space="preserve">discussed appointments to various committees. </w:t>
      </w:r>
    </w:p>
    <w:p w14:paraId="7B147151" w14:textId="77777777" w:rsidR="00CE5E5F" w:rsidRPr="00CE5E5F" w:rsidRDefault="00CE5E5F" w:rsidP="00CE5E5F">
      <w:pPr>
        <w:spacing w:after="0" w:line="240" w:lineRule="auto"/>
        <w:contextualSpacing/>
        <w:rPr>
          <w:rFonts w:ascii="Arial" w:eastAsia="Times New Roman" w:hAnsi="Arial" w:cs="Arial"/>
        </w:rPr>
      </w:pPr>
    </w:p>
    <w:p w14:paraId="64F964BD" w14:textId="38CBB40C" w:rsidR="00CE5E5F" w:rsidRDefault="00711027" w:rsidP="00CE5E5F">
      <w:pPr>
        <w:spacing w:after="0" w:line="240" w:lineRule="auto"/>
        <w:contextualSpacing/>
        <w:rPr>
          <w:rFonts w:ascii="Arial" w:eastAsia="Times New Roman" w:hAnsi="Arial" w:cs="Arial"/>
        </w:rPr>
      </w:pPr>
      <w:r>
        <w:rPr>
          <w:rFonts w:ascii="Arial" w:eastAsia="Times New Roman" w:hAnsi="Arial" w:cs="Arial"/>
        </w:rPr>
        <w:t xml:space="preserve">White River </w:t>
      </w:r>
      <w:r w:rsidR="00F7467E">
        <w:rPr>
          <w:rFonts w:ascii="Arial" w:eastAsia="Times New Roman" w:hAnsi="Arial" w:cs="Arial"/>
        </w:rPr>
        <w:t xml:space="preserve">PAC – </w:t>
      </w:r>
      <w:r w:rsidR="00CE5E5F">
        <w:rPr>
          <w:rFonts w:ascii="Arial" w:eastAsia="Times New Roman" w:hAnsi="Arial" w:cs="Arial"/>
        </w:rPr>
        <w:t xml:space="preserve">Director Neils moved to appoint Director Franklin to serve as the </w:t>
      </w:r>
      <w:r w:rsidR="00DD5454">
        <w:rPr>
          <w:rFonts w:ascii="Arial" w:eastAsia="Times New Roman" w:hAnsi="Arial" w:cs="Arial"/>
        </w:rPr>
        <w:t>District’s</w:t>
      </w:r>
      <w:r w:rsidR="00CE5E5F">
        <w:rPr>
          <w:rFonts w:ascii="Arial" w:eastAsia="Times New Roman" w:hAnsi="Arial" w:cs="Arial"/>
        </w:rPr>
        <w:t xml:space="preserve"> designee to the White River PAC with Director Sheridan to serve</w:t>
      </w:r>
      <w:r w:rsidR="00F7467E">
        <w:rPr>
          <w:rFonts w:ascii="Arial" w:eastAsia="Times New Roman" w:hAnsi="Arial" w:cs="Arial"/>
        </w:rPr>
        <w:t xml:space="preserve"> as </w:t>
      </w:r>
      <w:r w:rsidR="00CE5E5F">
        <w:rPr>
          <w:rFonts w:ascii="Arial" w:eastAsia="Times New Roman" w:hAnsi="Arial" w:cs="Arial"/>
        </w:rPr>
        <w:t xml:space="preserve">an </w:t>
      </w:r>
      <w:r w:rsidR="00F7467E">
        <w:rPr>
          <w:rFonts w:ascii="Arial" w:eastAsia="Times New Roman" w:hAnsi="Arial" w:cs="Arial"/>
        </w:rPr>
        <w:t>alternate</w:t>
      </w:r>
      <w:r w:rsidR="00CE5E5F">
        <w:rPr>
          <w:rFonts w:ascii="Arial" w:eastAsia="Times New Roman" w:hAnsi="Arial" w:cs="Arial"/>
        </w:rPr>
        <w:t xml:space="preserve">, Director </w:t>
      </w:r>
      <w:r w:rsidR="00F7467E">
        <w:rPr>
          <w:rFonts w:ascii="Arial" w:eastAsia="Times New Roman" w:hAnsi="Arial" w:cs="Arial"/>
        </w:rPr>
        <w:t xml:space="preserve">Theos second, all in favor.  </w:t>
      </w:r>
    </w:p>
    <w:p w14:paraId="18BEFA7C" w14:textId="77777777" w:rsidR="00CE5E5F" w:rsidRDefault="00CE5E5F" w:rsidP="00CE5E5F">
      <w:pPr>
        <w:spacing w:after="0" w:line="240" w:lineRule="auto"/>
        <w:contextualSpacing/>
        <w:rPr>
          <w:rFonts w:ascii="Arial" w:eastAsia="Times New Roman" w:hAnsi="Arial" w:cs="Arial"/>
        </w:rPr>
      </w:pPr>
    </w:p>
    <w:p w14:paraId="1BAFFBA7" w14:textId="09B81393" w:rsidR="00711027" w:rsidRDefault="00711027" w:rsidP="00CE5E5F">
      <w:pPr>
        <w:spacing w:after="0" w:line="240" w:lineRule="auto"/>
        <w:contextualSpacing/>
        <w:rPr>
          <w:rFonts w:ascii="Arial" w:eastAsia="Times New Roman" w:hAnsi="Arial" w:cs="Arial"/>
        </w:rPr>
      </w:pPr>
      <w:r>
        <w:rPr>
          <w:rFonts w:ascii="Arial" w:eastAsia="Times New Roman" w:hAnsi="Arial" w:cs="Arial"/>
        </w:rPr>
        <w:t>Basin Roundtable</w:t>
      </w:r>
      <w:r w:rsidR="00F7467E">
        <w:rPr>
          <w:rFonts w:ascii="Arial" w:eastAsia="Times New Roman" w:hAnsi="Arial" w:cs="Arial"/>
        </w:rPr>
        <w:t xml:space="preserve"> – </w:t>
      </w:r>
      <w:r w:rsidR="00CE5E5F">
        <w:rPr>
          <w:rFonts w:ascii="Arial" w:eastAsia="Times New Roman" w:hAnsi="Arial" w:cs="Arial"/>
        </w:rPr>
        <w:t xml:space="preserve">Director </w:t>
      </w:r>
      <w:r w:rsidR="00F7467E">
        <w:rPr>
          <w:rFonts w:ascii="Arial" w:eastAsia="Times New Roman" w:hAnsi="Arial" w:cs="Arial"/>
        </w:rPr>
        <w:t>Theos move</w:t>
      </w:r>
      <w:r w:rsidR="00CE5E5F">
        <w:rPr>
          <w:rFonts w:ascii="Arial" w:eastAsia="Times New Roman" w:hAnsi="Arial" w:cs="Arial"/>
        </w:rPr>
        <w:t>d</w:t>
      </w:r>
      <w:r w:rsidR="00F7467E">
        <w:rPr>
          <w:rFonts w:ascii="Arial" w:eastAsia="Times New Roman" w:hAnsi="Arial" w:cs="Arial"/>
        </w:rPr>
        <w:t xml:space="preserve"> to retain </w:t>
      </w:r>
      <w:r w:rsidR="00CE5E5F">
        <w:rPr>
          <w:rFonts w:ascii="Arial" w:eastAsia="Times New Roman" w:hAnsi="Arial" w:cs="Arial"/>
        </w:rPr>
        <w:t xml:space="preserve">director </w:t>
      </w:r>
      <w:r w:rsidR="00F7467E">
        <w:rPr>
          <w:rFonts w:ascii="Arial" w:eastAsia="Times New Roman" w:hAnsi="Arial" w:cs="Arial"/>
        </w:rPr>
        <w:t xml:space="preserve">Welder as </w:t>
      </w:r>
      <w:r w:rsidR="00CE5E5F">
        <w:rPr>
          <w:rFonts w:ascii="Arial" w:eastAsia="Times New Roman" w:hAnsi="Arial" w:cs="Arial"/>
        </w:rPr>
        <w:t xml:space="preserve">the </w:t>
      </w:r>
      <w:r w:rsidR="00DD5454">
        <w:rPr>
          <w:rFonts w:ascii="Arial" w:eastAsia="Times New Roman" w:hAnsi="Arial" w:cs="Arial"/>
        </w:rPr>
        <w:t>District’s</w:t>
      </w:r>
      <w:r w:rsidR="00CE5E5F">
        <w:rPr>
          <w:rFonts w:ascii="Arial" w:eastAsia="Times New Roman" w:hAnsi="Arial" w:cs="Arial"/>
        </w:rPr>
        <w:t xml:space="preserve"> </w:t>
      </w:r>
      <w:r w:rsidR="00F7467E">
        <w:rPr>
          <w:rFonts w:ascii="Arial" w:eastAsia="Times New Roman" w:hAnsi="Arial" w:cs="Arial"/>
        </w:rPr>
        <w:t>designe</w:t>
      </w:r>
      <w:r w:rsidR="00CE5E5F">
        <w:rPr>
          <w:rFonts w:ascii="Arial" w:eastAsia="Times New Roman" w:hAnsi="Arial" w:cs="Arial"/>
        </w:rPr>
        <w:t>e on the Basin Roundtable</w:t>
      </w:r>
      <w:r w:rsidR="00F7467E">
        <w:rPr>
          <w:rFonts w:ascii="Arial" w:eastAsia="Times New Roman" w:hAnsi="Arial" w:cs="Arial"/>
        </w:rPr>
        <w:t xml:space="preserve">, </w:t>
      </w:r>
      <w:r w:rsidR="00CE5E5F">
        <w:rPr>
          <w:rFonts w:ascii="Arial" w:eastAsia="Times New Roman" w:hAnsi="Arial" w:cs="Arial"/>
        </w:rPr>
        <w:t>Director Franklin s</w:t>
      </w:r>
      <w:r w:rsidR="00F7467E">
        <w:rPr>
          <w:rFonts w:ascii="Arial" w:eastAsia="Times New Roman" w:hAnsi="Arial" w:cs="Arial"/>
        </w:rPr>
        <w:t xml:space="preserve">econd, all in favor. </w:t>
      </w:r>
    </w:p>
    <w:p w14:paraId="0E338706" w14:textId="77777777" w:rsidR="00CE5E5F" w:rsidRDefault="00CE5E5F" w:rsidP="00CE5E5F">
      <w:pPr>
        <w:spacing w:after="0" w:line="240" w:lineRule="auto"/>
        <w:ind w:left="720"/>
        <w:contextualSpacing/>
        <w:rPr>
          <w:rFonts w:ascii="Arial" w:eastAsia="Times New Roman" w:hAnsi="Arial" w:cs="Arial"/>
        </w:rPr>
      </w:pPr>
    </w:p>
    <w:p w14:paraId="5D7F1CAE" w14:textId="559D8900" w:rsidR="00CE5E5F" w:rsidRDefault="00273B25" w:rsidP="00CE5E5F">
      <w:pPr>
        <w:spacing w:after="0" w:line="240" w:lineRule="auto"/>
        <w:contextualSpacing/>
        <w:rPr>
          <w:rFonts w:ascii="Arial" w:eastAsia="Times New Roman" w:hAnsi="Arial" w:cs="Arial"/>
        </w:rPr>
      </w:pPr>
      <w:r w:rsidRPr="00CE5E5F">
        <w:rPr>
          <w:rFonts w:ascii="Arial" w:eastAsia="Times New Roman" w:hAnsi="Arial" w:cs="Arial"/>
          <w:u w:val="single"/>
        </w:rPr>
        <w:t>New Business</w:t>
      </w:r>
      <w:r w:rsidR="00F7467E" w:rsidRPr="00CE5E5F">
        <w:rPr>
          <w:rFonts w:ascii="Arial" w:eastAsia="Times New Roman" w:hAnsi="Arial" w:cs="Arial"/>
        </w:rPr>
        <w:t xml:space="preserve"> </w:t>
      </w:r>
    </w:p>
    <w:p w14:paraId="652D0A22" w14:textId="77777777" w:rsidR="00CE5E5F" w:rsidRDefault="00CE5E5F" w:rsidP="00CE5E5F">
      <w:pPr>
        <w:spacing w:after="0" w:line="240" w:lineRule="auto"/>
        <w:contextualSpacing/>
        <w:rPr>
          <w:rFonts w:ascii="Arial" w:eastAsia="Times New Roman" w:hAnsi="Arial" w:cs="Arial"/>
        </w:rPr>
      </w:pPr>
    </w:p>
    <w:p w14:paraId="49FD73C3" w14:textId="6F163935" w:rsidR="00F7467E" w:rsidRDefault="00F7467E" w:rsidP="00FC04FF">
      <w:pPr>
        <w:spacing w:after="0" w:line="240" w:lineRule="auto"/>
        <w:contextualSpacing/>
        <w:rPr>
          <w:rFonts w:ascii="Arial" w:eastAsia="Times New Roman" w:hAnsi="Arial" w:cs="Arial"/>
        </w:rPr>
      </w:pPr>
      <w:r w:rsidRPr="00CE5E5F">
        <w:rPr>
          <w:rFonts w:ascii="Arial" w:eastAsia="Times New Roman" w:hAnsi="Arial" w:cs="Arial"/>
        </w:rPr>
        <w:t xml:space="preserve">Scott reported the </w:t>
      </w:r>
      <w:r w:rsidR="00CE5E5F">
        <w:rPr>
          <w:rFonts w:ascii="Arial" w:eastAsia="Times New Roman" w:hAnsi="Arial" w:cs="Arial"/>
        </w:rPr>
        <w:t xml:space="preserve">initial </w:t>
      </w:r>
      <w:r w:rsidRPr="00CE5E5F">
        <w:rPr>
          <w:rFonts w:ascii="Arial" w:eastAsia="Times New Roman" w:hAnsi="Arial" w:cs="Arial"/>
        </w:rPr>
        <w:t xml:space="preserve">lease </w:t>
      </w:r>
      <w:r w:rsidR="00CE5E5F">
        <w:rPr>
          <w:rFonts w:ascii="Arial" w:eastAsia="Times New Roman" w:hAnsi="Arial" w:cs="Arial"/>
        </w:rPr>
        <w:t xml:space="preserve">term </w:t>
      </w:r>
      <w:r w:rsidRPr="00CE5E5F">
        <w:rPr>
          <w:rFonts w:ascii="Arial" w:eastAsia="Times New Roman" w:hAnsi="Arial" w:cs="Arial"/>
        </w:rPr>
        <w:t xml:space="preserve">with the White River Highland Ditch </w:t>
      </w:r>
      <w:r w:rsidR="00CE5E5F">
        <w:rPr>
          <w:rFonts w:ascii="Arial" w:eastAsia="Times New Roman" w:hAnsi="Arial" w:cs="Arial"/>
        </w:rPr>
        <w:t xml:space="preserve">expires March 31, 2024 and requested authority to begin discussions on </w:t>
      </w:r>
      <w:r w:rsidR="00FC04FF">
        <w:rPr>
          <w:rFonts w:ascii="Arial" w:eastAsia="Times New Roman" w:hAnsi="Arial" w:cs="Arial"/>
        </w:rPr>
        <w:t xml:space="preserve">re-negotiating the lease.  Director Neilson moved to appoint Director Sheridan as a negotiator of possible amendment and renewal of the existing lease, director Franklin second, all in favor. </w:t>
      </w:r>
    </w:p>
    <w:p w14:paraId="32DCE149" w14:textId="77777777" w:rsidR="00FC04FF" w:rsidRDefault="00FC04FF" w:rsidP="00FC04FF">
      <w:pPr>
        <w:spacing w:after="0" w:line="240" w:lineRule="auto"/>
        <w:contextualSpacing/>
        <w:rPr>
          <w:rFonts w:ascii="Arial" w:eastAsia="Times New Roman" w:hAnsi="Arial" w:cs="Arial"/>
        </w:rPr>
      </w:pPr>
    </w:p>
    <w:p w14:paraId="5A75E3CA" w14:textId="77777777" w:rsidR="002C43C6" w:rsidRDefault="002C43C6" w:rsidP="000077A6">
      <w:pPr>
        <w:spacing w:after="0" w:line="240" w:lineRule="auto"/>
        <w:ind w:left="720"/>
        <w:contextualSpacing/>
        <w:rPr>
          <w:rFonts w:ascii="Arial" w:eastAsia="Times New Roman" w:hAnsi="Arial" w:cs="Arial"/>
        </w:rPr>
      </w:pPr>
    </w:p>
    <w:p w14:paraId="4C51DC73" w14:textId="22D26457" w:rsidR="002C43C6" w:rsidRDefault="00FC04FF" w:rsidP="00FC04FF">
      <w:pPr>
        <w:spacing w:after="0" w:line="240" w:lineRule="auto"/>
        <w:contextualSpacing/>
        <w:rPr>
          <w:rFonts w:ascii="Arial" w:eastAsia="Times New Roman" w:hAnsi="Arial" w:cs="Arial"/>
        </w:rPr>
      </w:pPr>
      <w:r>
        <w:rPr>
          <w:rFonts w:ascii="Arial" w:eastAsia="Times New Roman" w:hAnsi="Arial" w:cs="Arial"/>
        </w:rPr>
        <w:t xml:space="preserve">Ms. </w:t>
      </w:r>
      <w:r w:rsidR="002C43C6">
        <w:rPr>
          <w:rFonts w:ascii="Arial" w:eastAsia="Times New Roman" w:hAnsi="Arial" w:cs="Arial"/>
        </w:rPr>
        <w:t>Dierdre McNaab</w:t>
      </w:r>
      <w:r>
        <w:rPr>
          <w:rFonts w:ascii="Arial" w:eastAsia="Times New Roman" w:hAnsi="Arial" w:cs="Arial"/>
        </w:rPr>
        <w:t>, who arrived after the public comment section of the meeting,</w:t>
      </w:r>
      <w:r w:rsidR="002C43C6">
        <w:rPr>
          <w:rFonts w:ascii="Arial" w:eastAsia="Times New Roman" w:hAnsi="Arial" w:cs="Arial"/>
        </w:rPr>
        <w:t xml:space="preserve"> discussed </w:t>
      </w:r>
      <w:r>
        <w:rPr>
          <w:rFonts w:ascii="Arial" w:eastAsia="Times New Roman" w:hAnsi="Arial" w:cs="Arial"/>
        </w:rPr>
        <w:t xml:space="preserve">the </w:t>
      </w:r>
      <w:r w:rsidR="002C43C6">
        <w:rPr>
          <w:rFonts w:ascii="Arial" w:eastAsia="Times New Roman" w:hAnsi="Arial" w:cs="Arial"/>
        </w:rPr>
        <w:t>Wolf Creek Reservoir project</w:t>
      </w:r>
      <w:r>
        <w:rPr>
          <w:rFonts w:ascii="Arial" w:eastAsia="Times New Roman" w:hAnsi="Arial" w:cs="Arial"/>
        </w:rPr>
        <w:t xml:space="preserve"> and </w:t>
      </w:r>
      <w:r w:rsidR="002C43C6">
        <w:rPr>
          <w:rFonts w:ascii="Arial" w:eastAsia="Times New Roman" w:hAnsi="Arial" w:cs="Arial"/>
        </w:rPr>
        <w:t>concerns</w:t>
      </w:r>
      <w:r>
        <w:rPr>
          <w:rFonts w:ascii="Arial" w:eastAsia="Times New Roman" w:hAnsi="Arial" w:cs="Arial"/>
        </w:rPr>
        <w:t xml:space="preserve"> she has</w:t>
      </w:r>
      <w:r w:rsidR="002C43C6">
        <w:rPr>
          <w:rFonts w:ascii="Arial" w:eastAsia="Times New Roman" w:hAnsi="Arial" w:cs="Arial"/>
        </w:rPr>
        <w:t xml:space="preserve"> with transparency</w:t>
      </w:r>
      <w:r>
        <w:rPr>
          <w:rFonts w:ascii="Arial" w:eastAsia="Times New Roman" w:hAnsi="Arial" w:cs="Arial"/>
        </w:rPr>
        <w:t xml:space="preserve"> with that project. She also discussed the</w:t>
      </w:r>
      <w:r w:rsidR="002C43C6">
        <w:rPr>
          <w:rFonts w:ascii="Arial" w:eastAsia="Times New Roman" w:hAnsi="Arial" w:cs="Arial"/>
        </w:rPr>
        <w:t xml:space="preserve"> potential </w:t>
      </w:r>
      <w:r>
        <w:rPr>
          <w:rFonts w:ascii="Arial" w:eastAsia="Times New Roman" w:hAnsi="Arial" w:cs="Arial"/>
        </w:rPr>
        <w:t xml:space="preserve">benefits provide </w:t>
      </w:r>
      <w:r w:rsidR="002C43C6">
        <w:rPr>
          <w:rFonts w:ascii="Arial" w:eastAsia="Times New Roman" w:hAnsi="Arial" w:cs="Arial"/>
        </w:rPr>
        <w:t xml:space="preserve">upstream storage </w:t>
      </w:r>
      <w:r>
        <w:rPr>
          <w:rFonts w:ascii="Arial" w:eastAsia="Times New Roman" w:hAnsi="Arial" w:cs="Arial"/>
        </w:rPr>
        <w:t xml:space="preserve">would have </w:t>
      </w:r>
      <w:r w:rsidR="002C43C6">
        <w:rPr>
          <w:rFonts w:ascii="Arial" w:eastAsia="Times New Roman" w:hAnsi="Arial" w:cs="Arial"/>
        </w:rPr>
        <w:t xml:space="preserve">to serve </w:t>
      </w:r>
      <w:r>
        <w:rPr>
          <w:rFonts w:ascii="Arial" w:eastAsia="Times New Roman" w:hAnsi="Arial" w:cs="Arial"/>
        </w:rPr>
        <w:t xml:space="preserve">the entire </w:t>
      </w:r>
      <w:r w:rsidR="002C43C6">
        <w:rPr>
          <w:rFonts w:ascii="Arial" w:eastAsia="Times New Roman" w:hAnsi="Arial" w:cs="Arial"/>
        </w:rPr>
        <w:t>county</w:t>
      </w:r>
      <w:r>
        <w:rPr>
          <w:rFonts w:ascii="Arial" w:eastAsia="Times New Roman" w:hAnsi="Arial" w:cs="Arial"/>
        </w:rPr>
        <w:t xml:space="preserve">.  She </w:t>
      </w:r>
      <w:r w:rsidR="002C43C6">
        <w:rPr>
          <w:rFonts w:ascii="Arial" w:eastAsia="Times New Roman" w:hAnsi="Arial" w:cs="Arial"/>
        </w:rPr>
        <w:t>encourage</w:t>
      </w:r>
      <w:r>
        <w:rPr>
          <w:rFonts w:ascii="Arial" w:eastAsia="Times New Roman" w:hAnsi="Arial" w:cs="Arial"/>
        </w:rPr>
        <w:t>d the board</w:t>
      </w:r>
      <w:r w:rsidR="002C43C6">
        <w:rPr>
          <w:rFonts w:ascii="Arial" w:eastAsia="Times New Roman" w:hAnsi="Arial" w:cs="Arial"/>
        </w:rPr>
        <w:t xml:space="preserve"> to expand access to information. </w:t>
      </w:r>
    </w:p>
    <w:p w14:paraId="08219DA9" w14:textId="77777777" w:rsidR="00FC04FF" w:rsidRDefault="00FC04FF" w:rsidP="00FC04FF">
      <w:pPr>
        <w:spacing w:after="0" w:line="240" w:lineRule="auto"/>
        <w:contextualSpacing/>
        <w:rPr>
          <w:rFonts w:ascii="Arial" w:eastAsia="Times New Roman" w:hAnsi="Arial" w:cs="Arial"/>
        </w:rPr>
      </w:pPr>
    </w:p>
    <w:p w14:paraId="6E86E760" w14:textId="05EE0D96" w:rsidR="00D81C71" w:rsidRPr="00273B25" w:rsidRDefault="00FC04FF" w:rsidP="00FC04FF">
      <w:pPr>
        <w:spacing w:after="0" w:line="240" w:lineRule="auto"/>
        <w:contextualSpacing/>
        <w:rPr>
          <w:rFonts w:ascii="Arial" w:eastAsia="Times New Roman" w:hAnsi="Arial" w:cs="Arial"/>
        </w:rPr>
      </w:pPr>
      <w:r>
        <w:rPr>
          <w:rFonts w:ascii="Arial" w:eastAsia="Times New Roman" w:hAnsi="Arial" w:cs="Arial"/>
        </w:rPr>
        <w:t xml:space="preserve">Director </w:t>
      </w:r>
      <w:r w:rsidR="00D81C71">
        <w:rPr>
          <w:rFonts w:ascii="Arial" w:eastAsia="Times New Roman" w:hAnsi="Arial" w:cs="Arial"/>
        </w:rPr>
        <w:t xml:space="preserve">Welder reported on the purchase of the Shoshone Power Plant by west slope entities. </w:t>
      </w:r>
    </w:p>
    <w:p w14:paraId="3B8AA902" w14:textId="77777777" w:rsidR="00FC04FF" w:rsidRDefault="00FC04FF" w:rsidP="00FC04FF">
      <w:pPr>
        <w:spacing w:after="0" w:line="240" w:lineRule="auto"/>
        <w:contextualSpacing/>
        <w:rPr>
          <w:rFonts w:ascii="Arial" w:eastAsia="Times New Roman" w:hAnsi="Arial" w:cs="Arial"/>
        </w:rPr>
      </w:pPr>
    </w:p>
    <w:p w14:paraId="08005A8F" w14:textId="77777777" w:rsidR="00FC04FF" w:rsidRDefault="00273B25" w:rsidP="00FC04FF">
      <w:pPr>
        <w:spacing w:after="0" w:line="240" w:lineRule="auto"/>
        <w:contextualSpacing/>
        <w:rPr>
          <w:rFonts w:ascii="Arial" w:eastAsia="Times New Roman" w:hAnsi="Arial" w:cs="Arial"/>
        </w:rPr>
      </w:pPr>
      <w:r w:rsidRPr="00FC04FF">
        <w:rPr>
          <w:rFonts w:ascii="Arial" w:eastAsia="Times New Roman" w:hAnsi="Arial" w:cs="Arial"/>
          <w:u w:val="single"/>
        </w:rPr>
        <w:t>Adjourn</w:t>
      </w:r>
      <w:r w:rsidR="002C43C6">
        <w:rPr>
          <w:rFonts w:ascii="Arial" w:eastAsia="Times New Roman" w:hAnsi="Arial" w:cs="Arial"/>
        </w:rPr>
        <w:t xml:space="preserve"> </w:t>
      </w:r>
    </w:p>
    <w:p w14:paraId="3A8EB256" w14:textId="77777777" w:rsidR="00FC04FF" w:rsidRDefault="00FC04FF" w:rsidP="00FC04FF">
      <w:pPr>
        <w:spacing w:after="0" w:line="240" w:lineRule="auto"/>
        <w:contextualSpacing/>
        <w:rPr>
          <w:rFonts w:ascii="Arial" w:eastAsia="Times New Roman" w:hAnsi="Arial" w:cs="Arial"/>
        </w:rPr>
      </w:pPr>
    </w:p>
    <w:p w14:paraId="7F5CE551" w14:textId="4717CF96" w:rsidR="00273B25" w:rsidRDefault="00FC04FF" w:rsidP="00FC04FF">
      <w:pPr>
        <w:spacing w:after="0" w:line="240" w:lineRule="auto"/>
        <w:contextualSpacing/>
        <w:rPr>
          <w:rFonts w:ascii="Arial" w:eastAsia="Times New Roman" w:hAnsi="Arial" w:cs="Arial"/>
        </w:rPr>
      </w:pPr>
      <w:r>
        <w:rPr>
          <w:rFonts w:ascii="Arial" w:eastAsia="Times New Roman" w:hAnsi="Arial" w:cs="Arial"/>
        </w:rPr>
        <w:t>The m</w:t>
      </w:r>
      <w:r w:rsidR="002C43C6">
        <w:rPr>
          <w:rFonts w:ascii="Arial" w:eastAsia="Times New Roman" w:hAnsi="Arial" w:cs="Arial"/>
        </w:rPr>
        <w:t>eeting adjourned at 2:</w:t>
      </w:r>
      <w:r w:rsidR="00D81C71">
        <w:rPr>
          <w:rFonts w:ascii="Arial" w:eastAsia="Times New Roman" w:hAnsi="Arial" w:cs="Arial"/>
        </w:rPr>
        <w:t>26.</w:t>
      </w:r>
    </w:p>
    <w:p w14:paraId="2984925C" w14:textId="77777777" w:rsidR="00D81C71" w:rsidRPr="00273B25" w:rsidRDefault="00D81C71" w:rsidP="000077A6">
      <w:pPr>
        <w:spacing w:after="0" w:line="240" w:lineRule="auto"/>
        <w:contextualSpacing/>
        <w:rPr>
          <w:rFonts w:ascii="Arial" w:eastAsia="Times New Roman" w:hAnsi="Arial" w:cs="Arial"/>
        </w:rPr>
      </w:pPr>
    </w:p>
    <w:p w14:paraId="50661CE4" w14:textId="5E336ACB" w:rsidR="00D278B1" w:rsidRDefault="00D278B1" w:rsidP="000077A6">
      <w:pPr>
        <w:spacing w:after="0" w:line="240" w:lineRule="auto"/>
      </w:pPr>
    </w:p>
    <w:sectPr w:rsidR="00D278B1" w:rsidSect="006538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1BF9" w14:textId="77777777" w:rsidR="005D164A" w:rsidRDefault="005D164A">
      <w:pPr>
        <w:spacing w:after="0" w:line="240" w:lineRule="auto"/>
      </w:pPr>
      <w:r>
        <w:separator/>
      </w:r>
    </w:p>
  </w:endnote>
  <w:endnote w:type="continuationSeparator" w:id="0">
    <w:p w14:paraId="122BEE0D" w14:textId="77777777" w:rsidR="005D164A" w:rsidRDefault="005D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A3C9" w14:textId="77777777" w:rsidR="005D164A" w:rsidRDefault="005D1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17EB" w14:textId="77777777" w:rsidR="005D164A" w:rsidRDefault="005D1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3D6F" w14:textId="77777777" w:rsidR="005D164A" w:rsidRDefault="005D1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3561" w14:textId="77777777" w:rsidR="005D164A" w:rsidRDefault="005D164A">
      <w:pPr>
        <w:spacing w:after="0" w:line="240" w:lineRule="auto"/>
      </w:pPr>
      <w:r>
        <w:separator/>
      </w:r>
    </w:p>
  </w:footnote>
  <w:footnote w:type="continuationSeparator" w:id="0">
    <w:p w14:paraId="2889D4EA" w14:textId="77777777" w:rsidR="005D164A" w:rsidRDefault="005D1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63FD" w14:textId="77777777" w:rsidR="005D164A" w:rsidRDefault="005D1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A7E0" w14:textId="77777777" w:rsidR="005D164A" w:rsidRDefault="005D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16BF" w14:textId="77777777" w:rsidR="005D164A" w:rsidRDefault="005D1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235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5"/>
    <w:rsid w:val="000077A6"/>
    <w:rsid w:val="000128EB"/>
    <w:rsid w:val="00056715"/>
    <w:rsid w:val="00072971"/>
    <w:rsid w:val="00072F76"/>
    <w:rsid w:val="000C74F3"/>
    <w:rsid w:val="001227B5"/>
    <w:rsid w:val="00130FA4"/>
    <w:rsid w:val="0013654F"/>
    <w:rsid w:val="00136F5C"/>
    <w:rsid w:val="001477A5"/>
    <w:rsid w:val="001727A1"/>
    <w:rsid w:val="00194FA3"/>
    <w:rsid w:val="001B1335"/>
    <w:rsid w:val="001C2CCA"/>
    <w:rsid w:val="001E20D7"/>
    <w:rsid w:val="001E389D"/>
    <w:rsid w:val="00216680"/>
    <w:rsid w:val="002337FF"/>
    <w:rsid w:val="00252AB4"/>
    <w:rsid w:val="00273B25"/>
    <w:rsid w:val="002C1043"/>
    <w:rsid w:val="002C43C6"/>
    <w:rsid w:val="003F5211"/>
    <w:rsid w:val="003F7395"/>
    <w:rsid w:val="00400A8B"/>
    <w:rsid w:val="004754A2"/>
    <w:rsid w:val="004A67C1"/>
    <w:rsid w:val="004B2D7C"/>
    <w:rsid w:val="004C6F9E"/>
    <w:rsid w:val="004F40C6"/>
    <w:rsid w:val="005240B8"/>
    <w:rsid w:val="00533A03"/>
    <w:rsid w:val="005371EE"/>
    <w:rsid w:val="00543789"/>
    <w:rsid w:val="00556EF0"/>
    <w:rsid w:val="005A2646"/>
    <w:rsid w:val="005B52FA"/>
    <w:rsid w:val="005C6A52"/>
    <w:rsid w:val="005D164A"/>
    <w:rsid w:val="005D4690"/>
    <w:rsid w:val="005F398D"/>
    <w:rsid w:val="0060495B"/>
    <w:rsid w:val="00647686"/>
    <w:rsid w:val="006538C2"/>
    <w:rsid w:val="00685D79"/>
    <w:rsid w:val="007033FB"/>
    <w:rsid w:val="007072D0"/>
    <w:rsid w:val="00711027"/>
    <w:rsid w:val="0074535C"/>
    <w:rsid w:val="007749D6"/>
    <w:rsid w:val="007B2F2F"/>
    <w:rsid w:val="0080487C"/>
    <w:rsid w:val="00824466"/>
    <w:rsid w:val="00850DF9"/>
    <w:rsid w:val="008530D4"/>
    <w:rsid w:val="0086240E"/>
    <w:rsid w:val="00867FC4"/>
    <w:rsid w:val="00873772"/>
    <w:rsid w:val="00910A50"/>
    <w:rsid w:val="00921045"/>
    <w:rsid w:val="009247C8"/>
    <w:rsid w:val="009367A8"/>
    <w:rsid w:val="00963390"/>
    <w:rsid w:val="009A1CDD"/>
    <w:rsid w:val="009A2A59"/>
    <w:rsid w:val="009E19EA"/>
    <w:rsid w:val="00A423F9"/>
    <w:rsid w:val="00A644E4"/>
    <w:rsid w:val="00AC5E6A"/>
    <w:rsid w:val="00AC780B"/>
    <w:rsid w:val="00AE0196"/>
    <w:rsid w:val="00AE667D"/>
    <w:rsid w:val="00AE720E"/>
    <w:rsid w:val="00B147DF"/>
    <w:rsid w:val="00B743F0"/>
    <w:rsid w:val="00B85317"/>
    <w:rsid w:val="00B87542"/>
    <w:rsid w:val="00BD5746"/>
    <w:rsid w:val="00BF4A30"/>
    <w:rsid w:val="00C126A6"/>
    <w:rsid w:val="00C30A4D"/>
    <w:rsid w:val="00CB30C0"/>
    <w:rsid w:val="00CC66F4"/>
    <w:rsid w:val="00CE5E5F"/>
    <w:rsid w:val="00CE6050"/>
    <w:rsid w:val="00CF1048"/>
    <w:rsid w:val="00D1218C"/>
    <w:rsid w:val="00D278B1"/>
    <w:rsid w:val="00D6411B"/>
    <w:rsid w:val="00D8137A"/>
    <w:rsid w:val="00D81C71"/>
    <w:rsid w:val="00D900D4"/>
    <w:rsid w:val="00D90872"/>
    <w:rsid w:val="00D97CC5"/>
    <w:rsid w:val="00DB38BA"/>
    <w:rsid w:val="00DC5597"/>
    <w:rsid w:val="00DC6C06"/>
    <w:rsid w:val="00DD5454"/>
    <w:rsid w:val="00E16802"/>
    <w:rsid w:val="00E26746"/>
    <w:rsid w:val="00E44635"/>
    <w:rsid w:val="00E60752"/>
    <w:rsid w:val="00E71817"/>
    <w:rsid w:val="00E83799"/>
    <w:rsid w:val="00EA4FC5"/>
    <w:rsid w:val="00EE4A41"/>
    <w:rsid w:val="00EE5B21"/>
    <w:rsid w:val="00EE60BE"/>
    <w:rsid w:val="00F14A97"/>
    <w:rsid w:val="00F502D5"/>
    <w:rsid w:val="00F7467E"/>
    <w:rsid w:val="00F949FE"/>
    <w:rsid w:val="00FC04FF"/>
    <w:rsid w:val="00FD1409"/>
    <w:rsid w:val="00FF36D5"/>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0506"/>
  <w15:chartTrackingRefBased/>
  <w15:docId w15:val="{5AFC182F-1CC8-4253-8BFB-5BCBB33F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25"/>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273B25"/>
    <w:rPr>
      <w:rFonts w:eastAsia="Times New Roman" w:cs="Times New Roman"/>
    </w:rPr>
  </w:style>
  <w:style w:type="paragraph" w:styleId="Footer">
    <w:name w:val="footer"/>
    <w:basedOn w:val="Normal"/>
    <w:link w:val="Foot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73B25"/>
    <w:rPr>
      <w:rFonts w:eastAsia="Times New Roman" w:cs="Times New Roman"/>
    </w:rPr>
  </w:style>
  <w:style w:type="paragraph" w:styleId="BalloonText">
    <w:name w:val="Balloon Text"/>
    <w:basedOn w:val="Normal"/>
    <w:link w:val="BalloonTextChar"/>
    <w:uiPriority w:val="99"/>
    <w:semiHidden/>
    <w:unhideWhenUsed/>
    <w:rsid w:val="005D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4A"/>
    <w:rPr>
      <w:rFonts w:ascii="Segoe UI" w:hAnsi="Segoe UI" w:cs="Segoe UI"/>
      <w:sz w:val="18"/>
      <w:szCs w:val="18"/>
    </w:rPr>
  </w:style>
  <w:style w:type="character" w:styleId="Hyperlink">
    <w:name w:val="Hyperlink"/>
    <w:basedOn w:val="DefaultParagraphFont"/>
    <w:uiPriority w:val="99"/>
    <w:semiHidden/>
    <w:unhideWhenUsed/>
    <w:rsid w:val="00DB38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7" ma:contentTypeDescription="Create a new document." ma:contentTypeScope="" ma:versionID="e95ed2c348183b5447d6c7d300b38c65">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fbb2b2fcdc8e20b20126cc16e727575d"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62884-27F5-413C-841B-BE3DD0A497C5}">
  <ds:schemaRefs>
    <ds:schemaRef ds:uri="http://schemas.microsoft.com/office/2006/metadata/properties"/>
    <ds:schemaRef ds:uri="http://schemas.microsoft.com/office/infopath/2007/PartnerControls"/>
    <ds:schemaRef ds:uri="79fdcc52-818d-4aa0-900c-c4e7ddd991d6"/>
    <ds:schemaRef ds:uri="2a824e36-c254-40bd-840c-dbcaf360f42e"/>
  </ds:schemaRefs>
</ds:datastoreItem>
</file>

<file path=customXml/itemProps2.xml><?xml version="1.0" encoding="utf-8"?>
<ds:datastoreItem xmlns:ds="http://schemas.openxmlformats.org/officeDocument/2006/customXml" ds:itemID="{2EBDA8DF-D68D-4905-A8AD-1F7D382BC0A5}">
  <ds:schemaRefs>
    <ds:schemaRef ds:uri="http://schemas.microsoft.com/sharepoint/v3/contenttype/forms"/>
  </ds:schemaRefs>
</ds:datastoreItem>
</file>

<file path=customXml/itemProps3.xml><?xml version="1.0" encoding="utf-8"?>
<ds:datastoreItem xmlns:ds="http://schemas.openxmlformats.org/officeDocument/2006/customXml" ds:itemID="{5F9D63ED-ED9D-40DD-947B-CCDF9FB8F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e36-c254-40bd-840c-dbcaf360f42e"/>
    <ds:schemaRef ds:uri="79fdcc52-818d-4aa0-900c-c4e7ddd9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Grosscup</dc:creator>
  <cp:keywords/>
  <dc:description/>
  <cp:lastModifiedBy>Scott Grosscup</cp:lastModifiedBy>
  <cp:revision>6</cp:revision>
  <cp:lastPrinted>2022-12-01T22:27:00Z</cp:lastPrinted>
  <dcterms:created xsi:type="dcterms:W3CDTF">2023-12-28T19:52:00Z</dcterms:created>
  <dcterms:modified xsi:type="dcterms:W3CDTF">2024-01-08T19:33:00Z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316800</vt:r8>
  </property>
  <property fmtid="{D5CDD505-2E9C-101B-9397-08002B2CF9AE}" pid="4" name="MediaServiceImageTags">
    <vt:lpwstr/>
  </property>
</Properties>
</file>