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D248B"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Meeting of the</w:t>
      </w:r>
    </w:p>
    <w:p w14:paraId="3B2FDA8A" w14:textId="77777777" w:rsidR="00027016" w:rsidRPr="00AC6B5A" w:rsidRDefault="00027016" w:rsidP="00883D76">
      <w:pPr>
        <w:spacing w:after="240" w:line="240" w:lineRule="auto"/>
        <w:jc w:val="center"/>
        <w:rPr>
          <w:rFonts w:ascii="Arial" w:hAnsi="Arial" w:cs="Arial"/>
          <w:sz w:val="28"/>
          <w:szCs w:val="28"/>
        </w:rPr>
      </w:pPr>
      <w:r w:rsidRPr="00AC6B5A">
        <w:rPr>
          <w:rFonts w:ascii="Arial" w:hAnsi="Arial" w:cs="Arial"/>
          <w:sz w:val="28"/>
          <w:szCs w:val="28"/>
        </w:rPr>
        <w:t>Yellow Jacket Water Conservancy District</w:t>
      </w:r>
    </w:p>
    <w:p w14:paraId="35DFA525" w14:textId="7B7608D9" w:rsidR="002C1931" w:rsidRPr="00AC6B5A" w:rsidRDefault="00C23A5A" w:rsidP="00883D76">
      <w:pPr>
        <w:spacing w:after="240" w:line="240" w:lineRule="auto"/>
        <w:jc w:val="center"/>
        <w:rPr>
          <w:rFonts w:ascii="Arial" w:hAnsi="Arial" w:cs="Arial"/>
          <w:sz w:val="28"/>
          <w:szCs w:val="28"/>
        </w:rPr>
      </w:pPr>
      <w:r w:rsidRPr="00AC6B5A">
        <w:rPr>
          <w:rFonts w:ascii="Arial" w:hAnsi="Arial" w:cs="Arial"/>
          <w:sz w:val="28"/>
          <w:szCs w:val="28"/>
        </w:rPr>
        <w:t>Thursday</w:t>
      </w:r>
      <w:r w:rsidR="00BB5C05">
        <w:rPr>
          <w:rFonts w:ascii="Arial" w:hAnsi="Arial" w:cs="Arial"/>
          <w:sz w:val="28"/>
          <w:szCs w:val="28"/>
        </w:rPr>
        <w:t>,</w:t>
      </w:r>
      <w:r w:rsidR="002C1931" w:rsidRPr="00AC6B5A">
        <w:rPr>
          <w:rFonts w:ascii="Arial" w:hAnsi="Arial" w:cs="Arial"/>
          <w:sz w:val="28"/>
          <w:szCs w:val="28"/>
        </w:rPr>
        <w:t xml:space="preserve"> </w:t>
      </w:r>
      <w:r w:rsidR="004B63B0">
        <w:rPr>
          <w:rFonts w:ascii="Arial" w:hAnsi="Arial" w:cs="Arial"/>
          <w:sz w:val="28"/>
          <w:szCs w:val="28"/>
        </w:rPr>
        <w:t>February</w:t>
      </w:r>
      <w:r w:rsidR="00FE2D57">
        <w:rPr>
          <w:rFonts w:ascii="Arial" w:hAnsi="Arial" w:cs="Arial"/>
          <w:sz w:val="28"/>
          <w:szCs w:val="28"/>
        </w:rPr>
        <w:t xml:space="preserve"> </w:t>
      </w:r>
      <w:r w:rsidR="004B63B0">
        <w:rPr>
          <w:rFonts w:ascii="Arial" w:hAnsi="Arial" w:cs="Arial"/>
          <w:sz w:val="28"/>
          <w:szCs w:val="28"/>
        </w:rPr>
        <w:t>13</w:t>
      </w:r>
      <w:r w:rsidR="00645232" w:rsidRPr="00AC6B5A">
        <w:rPr>
          <w:rFonts w:ascii="Arial" w:hAnsi="Arial" w:cs="Arial"/>
          <w:sz w:val="28"/>
          <w:szCs w:val="28"/>
        </w:rPr>
        <w:t>,</w:t>
      </w:r>
      <w:r w:rsidR="002C1931" w:rsidRPr="00AC6B5A">
        <w:rPr>
          <w:rFonts w:ascii="Arial" w:hAnsi="Arial" w:cs="Arial"/>
          <w:sz w:val="28"/>
          <w:szCs w:val="28"/>
        </w:rPr>
        <w:t xml:space="preserve"> 20</w:t>
      </w:r>
      <w:r w:rsidR="004B63B0">
        <w:rPr>
          <w:rFonts w:ascii="Arial" w:hAnsi="Arial" w:cs="Arial"/>
          <w:sz w:val="28"/>
          <w:szCs w:val="28"/>
        </w:rPr>
        <w:t>20</w:t>
      </w:r>
    </w:p>
    <w:p w14:paraId="5FCF3B14" w14:textId="6BD14C5A" w:rsidR="002C1931" w:rsidRPr="00AC6B5A" w:rsidRDefault="004E4647" w:rsidP="00883D76">
      <w:pPr>
        <w:spacing w:after="240" w:line="240" w:lineRule="auto"/>
        <w:jc w:val="center"/>
        <w:rPr>
          <w:rFonts w:ascii="Arial" w:hAnsi="Arial" w:cs="Arial"/>
          <w:sz w:val="28"/>
          <w:szCs w:val="28"/>
        </w:rPr>
      </w:pPr>
      <w:r>
        <w:rPr>
          <w:rFonts w:ascii="Arial" w:hAnsi="Arial" w:cs="Arial"/>
          <w:sz w:val="28"/>
          <w:szCs w:val="28"/>
        </w:rPr>
        <w:t>3</w:t>
      </w:r>
      <w:r w:rsidR="00485D46" w:rsidRPr="00AC6B5A">
        <w:rPr>
          <w:rFonts w:ascii="Arial" w:hAnsi="Arial" w:cs="Arial"/>
          <w:sz w:val="28"/>
          <w:szCs w:val="28"/>
        </w:rPr>
        <w:t>:</w:t>
      </w:r>
      <w:r w:rsidR="003432E5" w:rsidRPr="00AC6B5A">
        <w:rPr>
          <w:rFonts w:ascii="Arial" w:hAnsi="Arial" w:cs="Arial"/>
          <w:sz w:val="28"/>
          <w:szCs w:val="28"/>
        </w:rPr>
        <w:t>00</w:t>
      </w:r>
      <w:r w:rsidR="002C1931" w:rsidRPr="00AC6B5A">
        <w:rPr>
          <w:rFonts w:ascii="Arial" w:hAnsi="Arial" w:cs="Arial"/>
          <w:sz w:val="28"/>
          <w:szCs w:val="28"/>
        </w:rPr>
        <w:t xml:space="preserve"> to </w:t>
      </w:r>
      <w:r>
        <w:rPr>
          <w:rFonts w:ascii="Arial" w:hAnsi="Arial" w:cs="Arial"/>
          <w:sz w:val="28"/>
          <w:szCs w:val="28"/>
        </w:rPr>
        <w:t>5</w:t>
      </w:r>
      <w:r w:rsidR="002C1931" w:rsidRPr="00AC6B5A">
        <w:rPr>
          <w:rFonts w:ascii="Arial" w:hAnsi="Arial" w:cs="Arial"/>
          <w:sz w:val="28"/>
          <w:szCs w:val="28"/>
        </w:rPr>
        <w:t>:</w:t>
      </w:r>
      <w:r w:rsidR="004408E5" w:rsidRPr="00AC6B5A">
        <w:rPr>
          <w:rFonts w:ascii="Arial" w:hAnsi="Arial" w:cs="Arial"/>
          <w:sz w:val="28"/>
          <w:szCs w:val="28"/>
        </w:rPr>
        <w:t>0</w:t>
      </w:r>
      <w:r w:rsidR="00485D46" w:rsidRPr="00AC6B5A">
        <w:rPr>
          <w:rFonts w:ascii="Arial" w:hAnsi="Arial" w:cs="Arial"/>
          <w:sz w:val="28"/>
          <w:szCs w:val="28"/>
        </w:rPr>
        <w:t>0</w:t>
      </w:r>
      <w:r w:rsidR="002C1931" w:rsidRPr="00AC6B5A">
        <w:rPr>
          <w:rFonts w:ascii="Arial" w:hAnsi="Arial" w:cs="Arial"/>
          <w:sz w:val="28"/>
          <w:szCs w:val="28"/>
        </w:rPr>
        <w:t xml:space="preserve"> p.m.</w:t>
      </w:r>
    </w:p>
    <w:p w14:paraId="2C1A68C6" w14:textId="77777777" w:rsidR="002C1931" w:rsidRPr="00AC6B5A" w:rsidRDefault="002C1931" w:rsidP="00883D76">
      <w:pPr>
        <w:spacing w:after="240" w:line="240" w:lineRule="auto"/>
        <w:rPr>
          <w:rFonts w:ascii="Arial" w:hAnsi="Arial" w:cs="Arial"/>
          <w:sz w:val="28"/>
          <w:szCs w:val="28"/>
        </w:rPr>
      </w:pPr>
    </w:p>
    <w:p w14:paraId="0C324D19"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Meeker Library</w:t>
      </w:r>
      <w:r w:rsidR="00027016" w:rsidRPr="00AC6B5A">
        <w:rPr>
          <w:rFonts w:ascii="Arial" w:hAnsi="Arial" w:cs="Arial"/>
          <w:sz w:val="28"/>
          <w:szCs w:val="28"/>
        </w:rPr>
        <w:t xml:space="preserve"> </w:t>
      </w:r>
    </w:p>
    <w:p w14:paraId="00C47168" w14:textId="77777777" w:rsidR="00027016" w:rsidRPr="00AC6B5A" w:rsidRDefault="00645232" w:rsidP="00883D76">
      <w:pPr>
        <w:spacing w:after="240" w:line="240" w:lineRule="auto"/>
        <w:jc w:val="center"/>
        <w:rPr>
          <w:rFonts w:ascii="Arial" w:hAnsi="Arial" w:cs="Arial"/>
          <w:sz w:val="28"/>
          <w:szCs w:val="28"/>
        </w:rPr>
      </w:pPr>
      <w:r w:rsidRPr="00AC6B5A">
        <w:rPr>
          <w:rFonts w:ascii="Arial" w:hAnsi="Arial" w:cs="Arial"/>
          <w:sz w:val="28"/>
          <w:szCs w:val="28"/>
        </w:rPr>
        <w:t xml:space="preserve">490 </w:t>
      </w:r>
      <w:r w:rsidR="00027016" w:rsidRPr="00AC6B5A">
        <w:rPr>
          <w:rFonts w:ascii="Arial" w:hAnsi="Arial" w:cs="Arial"/>
          <w:sz w:val="28"/>
          <w:szCs w:val="28"/>
        </w:rPr>
        <w:t>Main Street, Meeker, CO 81641</w:t>
      </w:r>
    </w:p>
    <w:p w14:paraId="0B3F548A" w14:textId="77777777" w:rsidR="00037D1D" w:rsidRPr="00AC6B5A" w:rsidRDefault="00037D1D" w:rsidP="00883D76">
      <w:pPr>
        <w:pBdr>
          <w:bottom w:val="single" w:sz="4" w:space="1" w:color="auto"/>
        </w:pBdr>
        <w:spacing w:after="240" w:line="240" w:lineRule="auto"/>
        <w:jc w:val="center"/>
        <w:rPr>
          <w:rFonts w:ascii="Arial" w:hAnsi="Arial" w:cs="Arial"/>
          <w:sz w:val="23"/>
          <w:szCs w:val="23"/>
        </w:rPr>
      </w:pPr>
    </w:p>
    <w:p w14:paraId="179AD6A0" w14:textId="77777777" w:rsidR="00D756FD" w:rsidRPr="00AC6B5A" w:rsidRDefault="00D756FD" w:rsidP="00883D76">
      <w:pPr>
        <w:spacing w:after="0" w:line="240" w:lineRule="auto"/>
        <w:rPr>
          <w:rFonts w:ascii="Arial" w:hAnsi="Arial" w:cs="Arial"/>
          <w:sz w:val="23"/>
          <w:szCs w:val="23"/>
        </w:rPr>
      </w:pPr>
    </w:p>
    <w:p w14:paraId="2A2888B6" w14:textId="77777777" w:rsidR="00D756FD" w:rsidRPr="00AC6B5A" w:rsidRDefault="00D756FD" w:rsidP="00883D76">
      <w:pPr>
        <w:spacing w:after="0" w:line="240" w:lineRule="auto"/>
        <w:rPr>
          <w:rFonts w:ascii="Arial" w:hAnsi="Arial" w:cs="Arial"/>
          <w:sz w:val="23"/>
          <w:szCs w:val="23"/>
          <w:u w:val="single"/>
        </w:rPr>
      </w:pPr>
      <w:r w:rsidRPr="00AC6B5A">
        <w:rPr>
          <w:rFonts w:ascii="Arial" w:hAnsi="Arial" w:cs="Arial"/>
          <w:sz w:val="23"/>
          <w:szCs w:val="23"/>
          <w:u w:val="single"/>
        </w:rPr>
        <w:t>Call to Order</w:t>
      </w:r>
    </w:p>
    <w:p w14:paraId="7011825F" w14:textId="336E002B"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 xml:space="preserve">The meeting was </w:t>
      </w:r>
      <w:r w:rsidR="008D18D4" w:rsidRPr="00AC6B5A">
        <w:rPr>
          <w:rFonts w:ascii="Arial" w:hAnsi="Arial" w:cs="Arial"/>
          <w:sz w:val="23"/>
          <w:szCs w:val="23"/>
        </w:rPr>
        <w:t xml:space="preserve">called to order at </w:t>
      </w:r>
      <w:r w:rsidR="004E4647">
        <w:rPr>
          <w:rFonts w:ascii="Arial" w:hAnsi="Arial" w:cs="Arial"/>
          <w:sz w:val="23"/>
          <w:szCs w:val="23"/>
        </w:rPr>
        <w:t>3</w:t>
      </w:r>
      <w:r w:rsidR="008D18D4" w:rsidRPr="00AC6B5A">
        <w:rPr>
          <w:rFonts w:ascii="Arial" w:hAnsi="Arial" w:cs="Arial"/>
          <w:sz w:val="23"/>
          <w:szCs w:val="23"/>
        </w:rPr>
        <w:t>:</w:t>
      </w:r>
      <w:r w:rsidR="004E4647">
        <w:rPr>
          <w:rFonts w:ascii="Arial" w:hAnsi="Arial" w:cs="Arial"/>
          <w:sz w:val="23"/>
          <w:szCs w:val="23"/>
        </w:rPr>
        <w:t>0</w:t>
      </w:r>
      <w:r w:rsidR="009C2D6E">
        <w:rPr>
          <w:rFonts w:ascii="Arial" w:hAnsi="Arial" w:cs="Arial"/>
          <w:sz w:val="23"/>
          <w:szCs w:val="23"/>
        </w:rPr>
        <w:t>0</w:t>
      </w:r>
      <w:r w:rsidRPr="00AC6B5A">
        <w:rPr>
          <w:rFonts w:ascii="Arial" w:hAnsi="Arial" w:cs="Arial"/>
          <w:sz w:val="23"/>
          <w:szCs w:val="23"/>
        </w:rPr>
        <w:t xml:space="preserve"> p.m.</w:t>
      </w:r>
    </w:p>
    <w:p w14:paraId="6AC36D4F" w14:textId="7B3E11A7" w:rsidR="00D756FD" w:rsidRDefault="00D756FD" w:rsidP="00883D76">
      <w:pPr>
        <w:spacing w:after="0" w:line="240" w:lineRule="auto"/>
        <w:rPr>
          <w:rFonts w:ascii="Arial" w:hAnsi="Arial" w:cs="Arial"/>
          <w:sz w:val="23"/>
          <w:szCs w:val="23"/>
        </w:rPr>
      </w:pPr>
    </w:p>
    <w:p w14:paraId="17381E38" w14:textId="77777777" w:rsidR="00790AD1" w:rsidRPr="00AC6B5A" w:rsidRDefault="00790AD1" w:rsidP="00883D76">
      <w:pPr>
        <w:spacing w:after="0" w:line="240" w:lineRule="auto"/>
        <w:rPr>
          <w:rFonts w:ascii="Arial" w:hAnsi="Arial" w:cs="Arial"/>
          <w:sz w:val="23"/>
          <w:szCs w:val="23"/>
        </w:rPr>
      </w:pPr>
    </w:p>
    <w:p w14:paraId="66455C6B" w14:textId="77777777"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u w:val="single"/>
        </w:rPr>
        <w:t>Roll Call</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u w:val="single"/>
        </w:rPr>
        <w:t>Staff Present</w:t>
      </w:r>
    </w:p>
    <w:p w14:paraId="0DF76438" w14:textId="77777777" w:rsidR="00645232" w:rsidRPr="00AC6B5A" w:rsidRDefault="00D756FD" w:rsidP="00883D76">
      <w:pPr>
        <w:spacing w:after="0" w:line="240" w:lineRule="auto"/>
        <w:rPr>
          <w:rFonts w:ascii="Arial" w:hAnsi="Arial" w:cs="Arial"/>
          <w:sz w:val="23"/>
          <w:szCs w:val="23"/>
        </w:rPr>
      </w:pPr>
      <w:r w:rsidRPr="00AC6B5A">
        <w:rPr>
          <w:rFonts w:ascii="Arial" w:hAnsi="Arial" w:cs="Arial"/>
          <w:sz w:val="23"/>
          <w:szCs w:val="23"/>
        </w:rPr>
        <w:t>Directors Present</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t>Scott Grosscup, District Attorney</w:t>
      </w:r>
    </w:p>
    <w:p w14:paraId="66CC68AC" w14:textId="77777777" w:rsidR="00947380" w:rsidRPr="00AC6B5A" w:rsidRDefault="00D756FD" w:rsidP="00883D76">
      <w:pPr>
        <w:spacing w:after="0" w:line="240" w:lineRule="auto"/>
        <w:rPr>
          <w:rFonts w:ascii="Arial" w:hAnsi="Arial" w:cs="Arial"/>
          <w:sz w:val="23"/>
          <w:szCs w:val="23"/>
        </w:rPr>
      </w:pPr>
      <w:r w:rsidRPr="00AC6B5A">
        <w:rPr>
          <w:rFonts w:ascii="Arial" w:hAnsi="Arial" w:cs="Arial"/>
          <w:sz w:val="23"/>
          <w:szCs w:val="23"/>
        </w:rPr>
        <w:t>Kelly Sheridan</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p>
    <w:p w14:paraId="3DC7796E" w14:textId="12034048" w:rsidR="004E4647" w:rsidRDefault="004E4647" w:rsidP="00883D76">
      <w:pPr>
        <w:spacing w:after="0" w:line="240" w:lineRule="auto"/>
        <w:rPr>
          <w:rFonts w:ascii="Arial" w:hAnsi="Arial" w:cs="Arial"/>
          <w:sz w:val="23"/>
          <w:szCs w:val="23"/>
        </w:rPr>
      </w:pPr>
      <w:r>
        <w:rPr>
          <w:rFonts w:ascii="Arial" w:hAnsi="Arial" w:cs="Arial"/>
          <w:sz w:val="23"/>
          <w:szCs w:val="23"/>
        </w:rPr>
        <w:t xml:space="preserve">Ben </w:t>
      </w:r>
      <w:r w:rsidR="005611E5">
        <w:rPr>
          <w:rFonts w:ascii="Arial" w:hAnsi="Arial" w:cs="Arial"/>
          <w:sz w:val="23"/>
          <w:szCs w:val="23"/>
        </w:rPr>
        <w:t>Rogers</w:t>
      </w:r>
    </w:p>
    <w:p w14:paraId="4AD86E64" w14:textId="576AF861"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Walter Proctor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645232" w:rsidRPr="00AC6B5A">
        <w:rPr>
          <w:rFonts w:ascii="Arial" w:hAnsi="Arial" w:cs="Arial"/>
          <w:sz w:val="23"/>
          <w:szCs w:val="23"/>
          <w:u w:val="single"/>
        </w:rPr>
        <w:t>Others Present</w:t>
      </w:r>
    </w:p>
    <w:p w14:paraId="7208455D" w14:textId="55EF02E7" w:rsidR="004E4647" w:rsidRDefault="00645232" w:rsidP="00883D76">
      <w:pPr>
        <w:spacing w:after="0" w:line="240" w:lineRule="auto"/>
        <w:rPr>
          <w:rFonts w:ascii="Arial" w:hAnsi="Arial" w:cs="Arial"/>
          <w:sz w:val="23"/>
          <w:szCs w:val="23"/>
        </w:rPr>
      </w:pPr>
      <w:r w:rsidRPr="00AC6B5A">
        <w:rPr>
          <w:rFonts w:ascii="Arial" w:hAnsi="Arial" w:cs="Arial"/>
          <w:sz w:val="23"/>
          <w:szCs w:val="23"/>
        </w:rPr>
        <w:t>David Smith</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00070B9A">
        <w:rPr>
          <w:rFonts w:ascii="Arial" w:hAnsi="Arial" w:cs="Arial"/>
          <w:sz w:val="23"/>
          <w:szCs w:val="23"/>
        </w:rPr>
        <w:t xml:space="preserve">Shana Miller, Water </w:t>
      </w:r>
      <w:r w:rsidR="00956A47">
        <w:rPr>
          <w:rFonts w:ascii="Arial" w:hAnsi="Arial" w:cs="Arial"/>
          <w:sz w:val="23"/>
          <w:szCs w:val="23"/>
        </w:rPr>
        <w:t>Commissioner</w:t>
      </w:r>
      <w:r w:rsidR="00FE2D57">
        <w:rPr>
          <w:rFonts w:ascii="Arial" w:hAnsi="Arial" w:cs="Arial"/>
          <w:sz w:val="23"/>
          <w:szCs w:val="23"/>
        </w:rPr>
        <w:tab/>
      </w:r>
    </w:p>
    <w:p w14:paraId="6C28F2F5" w14:textId="3AEA53AE" w:rsidR="00A6600B" w:rsidRDefault="009C2D6E" w:rsidP="00883D76">
      <w:pPr>
        <w:spacing w:after="0" w:line="240" w:lineRule="auto"/>
        <w:rPr>
          <w:rFonts w:ascii="Arial" w:hAnsi="Arial" w:cs="Arial"/>
          <w:sz w:val="23"/>
          <w:szCs w:val="23"/>
        </w:rPr>
      </w:pPr>
      <w:r>
        <w:rPr>
          <w:rFonts w:ascii="Arial" w:hAnsi="Arial" w:cs="Arial"/>
          <w:sz w:val="23"/>
          <w:szCs w:val="23"/>
        </w:rPr>
        <w:t>Paul Neilson</w:t>
      </w:r>
      <w:r w:rsidR="00A6600B">
        <w:rPr>
          <w:rFonts w:ascii="Arial" w:hAnsi="Arial" w:cs="Arial"/>
          <w:sz w:val="23"/>
          <w:szCs w:val="23"/>
        </w:rPr>
        <w:tab/>
      </w:r>
      <w:r w:rsidR="00A6600B">
        <w:rPr>
          <w:rFonts w:ascii="Arial" w:hAnsi="Arial" w:cs="Arial"/>
          <w:sz w:val="23"/>
          <w:szCs w:val="23"/>
        </w:rPr>
        <w:tab/>
      </w:r>
      <w:r w:rsidR="00A6600B">
        <w:rPr>
          <w:rFonts w:ascii="Arial" w:hAnsi="Arial" w:cs="Arial"/>
          <w:sz w:val="23"/>
          <w:szCs w:val="23"/>
        </w:rPr>
        <w:tab/>
      </w:r>
      <w:r w:rsidR="00A6600B">
        <w:rPr>
          <w:rFonts w:ascii="Arial" w:hAnsi="Arial" w:cs="Arial"/>
          <w:sz w:val="23"/>
          <w:szCs w:val="23"/>
        </w:rPr>
        <w:tab/>
      </w:r>
      <w:r w:rsidR="00A6600B">
        <w:rPr>
          <w:rFonts w:ascii="Arial" w:hAnsi="Arial" w:cs="Arial"/>
          <w:sz w:val="23"/>
          <w:szCs w:val="23"/>
        </w:rPr>
        <w:tab/>
      </w:r>
    </w:p>
    <w:p w14:paraId="49767DCB" w14:textId="6E97662F" w:rsidR="00D756FD" w:rsidRPr="00AC6B5A" w:rsidRDefault="00D756FD" w:rsidP="00883D76">
      <w:pPr>
        <w:spacing w:after="0" w:line="240" w:lineRule="auto"/>
        <w:rPr>
          <w:rFonts w:ascii="Arial" w:hAnsi="Arial" w:cs="Arial"/>
          <w:sz w:val="23"/>
          <w:szCs w:val="23"/>
        </w:rPr>
      </w:pPr>
      <w:r w:rsidRPr="00AC6B5A">
        <w:rPr>
          <w:rFonts w:ascii="Arial" w:hAnsi="Arial" w:cs="Arial"/>
          <w:sz w:val="23"/>
          <w:szCs w:val="23"/>
        </w:rPr>
        <w:t>Shawn Welder</w:t>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r w:rsidRPr="00AC6B5A">
        <w:rPr>
          <w:rFonts w:ascii="Arial" w:hAnsi="Arial" w:cs="Arial"/>
          <w:sz w:val="23"/>
          <w:szCs w:val="23"/>
        </w:rPr>
        <w:tab/>
      </w:r>
    </w:p>
    <w:p w14:paraId="4F8C00F8" w14:textId="3834BF24" w:rsidR="0002465E" w:rsidRPr="00AC6B5A" w:rsidRDefault="00D756FD" w:rsidP="00D13ED1">
      <w:pPr>
        <w:spacing w:after="0" w:line="240" w:lineRule="auto"/>
        <w:rPr>
          <w:rFonts w:ascii="Arial" w:hAnsi="Arial" w:cs="Arial"/>
          <w:sz w:val="23"/>
          <w:szCs w:val="23"/>
        </w:rPr>
      </w:pPr>
      <w:r w:rsidRPr="00AC6B5A">
        <w:rPr>
          <w:rFonts w:ascii="Arial" w:hAnsi="Arial" w:cs="Arial"/>
          <w:sz w:val="23"/>
          <w:szCs w:val="23"/>
        </w:rPr>
        <w:t>Bail</w:t>
      </w:r>
      <w:r w:rsidR="003751D8">
        <w:rPr>
          <w:rFonts w:ascii="Arial" w:hAnsi="Arial" w:cs="Arial"/>
          <w:sz w:val="23"/>
          <w:szCs w:val="23"/>
        </w:rPr>
        <w:t>e</w:t>
      </w:r>
      <w:r w:rsidRPr="00AC6B5A">
        <w:rPr>
          <w:rFonts w:ascii="Arial" w:hAnsi="Arial" w:cs="Arial"/>
          <w:sz w:val="23"/>
          <w:szCs w:val="23"/>
        </w:rPr>
        <w:t>y Franklin</w:t>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r w:rsidR="00645232" w:rsidRPr="00AC6B5A">
        <w:rPr>
          <w:rFonts w:ascii="Arial" w:hAnsi="Arial" w:cs="Arial"/>
          <w:sz w:val="23"/>
          <w:szCs w:val="23"/>
        </w:rPr>
        <w:tab/>
      </w:r>
    </w:p>
    <w:p w14:paraId="54A37D0C" w14:textId="56FEF59D" w:rsidR="00D756FD" w:rsidRPr="00AC6B5A" w:rsidRDefault="00FE2D57" w:rsidP="00883D76">
      <w:pPr>
        <w:spacing w:after="0" w:line="240" w:lineRule="auto"/>
        <w:rPr>
          <w:rFonts w:ascii="Arial" w:hAnsi="Arial" w:cs="Arial"/>
          <w:sz w:val="23"/>
          <w:szCs w:val="23"/>
        </w:rPr>
      </w:pPr>
      <w:r>
        <w:rPr>
          <w:rFonts w:ascii="Arial" w:hAnsi="Arial" w:cs="Arial"/>
          <w:sz w:val="23"/>
          <w:szCs w:val="23"/>
        </w:rPr>
        <w:t>Anthony Theos</w:t>
      </w:r>
    </w:p>
    <w:p w14:paraId="247D6FFD" w14:textId="77777777" w:rsidR="00790AD1" w:rsidRDefault="00790AD1" w:rsidP="00883D76">
      <w:pPr>
        <w:spacing w:after="240" w:line="240" w:lineRule="auto"/>
        <w:rPr>
          <w:rFonts w:ascii="Arial" w:hAnsi="Arial" w:cs="Arial"/>
          <w:sz w:val="23"/>
          <w:szCs w:val="23"/>
          <w:u w:val="single"/>
        </w:rPr>
      </w:pPr>
    </w:p>
    <w:p w14:paraId="1F011545" w14:textId="41E447FF" w:rsidR="00D72865" w:rsidRPr="00AC6B5A" w:rsidRDefault="009335AB"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Minutes</w:t>
      </w:r>
      <w:r w:rsidR="00403714" w:rsidRPr="00AC6B5A">
        <w:rPr>
          <w:rFonts w:ascii="Arial" w:hAnsi="Arial" w:cs="Arial"/>
          <w:sz w:val="23"/>
          <w:szCs w:val="23"/>
          <w:u w:val="single"/>
        </w:rPr>
        <w:t xml:space="preserve"> from </w:t>
      </w:r>
      <w:r w:rsidR="00070B9A">
        <w:rPr>
          <w:rFonts w:ascii="Arial" w:hAnsi="Arial" w:cs="Arial"/>
          <w:sz w:val="23"/>
          <w:szCs w:val="23"/>
          <w:u w:val="single"/>
        </w:rPr>
        <w:t>December</w:t>
      </w:r>
      <w:r w:rsidR="00BB5C05">
        <w:rPr>
          <w:rFonts w:ascii="Arial" w:hAnsi="Arial" w:cs="Arial"/>
          <w:sz w:val="23"/>
          <w:szCs w:val="23"/>
          <w:u w:val="single"/>
        </w:rPr>
        <w:t xml:space="preserve"> </w:t>
      </w:r>
      <w:r w:rsidR="00070B9A">
        <w:rPr>
          <w:rFonts w:ascii="Arial" w:hAnsi="Arial" w:cs="Arial"/>
          <w:sz w:val="23"/>
          <w:szCs w:val="23"/>
          <w:u w:val="single"/>
        </w:rPr>
        <w:t>5</w:t>
      </w:r>
      <w:r w:rsidR="00EB1C7F" w:rsidRPr="00AC6B5A">
        <w:rPr>
          <w:rFonts w:ascii="Arial" w:hAnsi="Arial" w:cs="Arial"/>
          <w:sz w:val="23"/>
          <w:szCs w:val="23"/>
          <w:u w:val="single"/>
        </w:rPr>
        <w:t>, 201</w:t>
      </w:r>
      <w:r w:rsidR="00A6600B">
        <w:rPr>
          <w:rFonts w:ascii="Arial" w:hAnsi="Arial" w:cs="Arial"/>
          <w:sz w:val="23"/>
          <w:szCs w:val="23"/>
          <w:u w:val="single"/>
        </w:rPr>
        <w:t>9</w:t>
      </w:r>
    </w:p>
    <w:p w14:paraId="3B40C005" w14:textId="36795F77" w:rsidR="00D756FD" w:rsidRDefault="00DB2910" w:rsidP="00BA5F81">
      <w:pPr>
        <w:pStyle w:val="ListParagraph"/>
        <w:spacing w:after="240" w:line="240" w:lineRule="auto"/>
        <w:ind w:left="0" w:firstLine="720"/>
        <w:rPr>
          <w:rFonts w:ascii="Arial" w:hAnsi="Arial" w:cs="Arial"/>
          <w:sz w:val="23"/>
          <w:szCs w:val="23"/>
        </w:rPr>
      </w:pPr>
      <w:r w:rsidRPr="00AC6B5A">
        <w:rPr>
          <w:rFonts w:ascii="Arial" w:hAnsi="Arial" w:cs="Arial"/>
          <w:sz w:val="23"/>
          <w:szCs w:val="23"/>
        </w:rPr>
        <w:t>Dir</w:t>
      </w:r>
      <w:r w:rsidR="00D756FD" w:rsidRPr="00AC6B5A">
        <w:rPr>
          <w:rFonts w:ascii="Arial" w:hAnsi="Arial" w:cs="Arial"/>
          <w:sz w:val="23"/>
          <w:szCs w:val="23"/>
        </w:rPr>
        <w:t xml:space="preserve">ector </w:t>
      </w:r>
      <w:r w:rsidR="00070B9A">
        <w:rPr>
          <w:rFonts w:ascii="Arial" w:hAnsi="Arial" w:cs="Arial"/>
          <w:sz w:val="23"/>
          <w:szCs w:val="23"/>
        </w:rPr>
        <w:t>Smith</w:t>
      </w:r>
      <w:r w:rsidR="00BB5C05">
        <w:rPr>
          <w:rFonts w:ascii="Arial" w:hAnsi="Arial" w:cs="Arial"/>
          <w:sz w:val="23"/>
          <w:szCs w:val="23"/>
        </w:rPr>
        <w:t xml:space="preserve"> mo</w:t>
      </w:r>
      <w:r w:rsidR="00C23A5A" w:rsidRPr="00AC6B5A">
        <w:rPr>
          <w:rFonts w:ascii="Arial" w:hAnsi="Arial" w:cs="Arial"/>
          <w:sz w:val="23"/>
          <w:szCs w:val="23"/>
        </w:rPr>
        <w:t xml:space="preserve">ved to approve the minutes from </w:t>
      </w:r>
      <w:r w:rsidR="00070B9A">
        <w:rPr>
          <w:rFonts w:ascii="Arial" w:hAnsi="Arial" w:cs="Arial"/>
          <w:sz w:val="23"/>
          <w:szCs w:val="23"/>
        </w:rPr>
        <w:t>December 5</w:t>
      </w:r>
      <w:r w:rsidR="009369AD">
        <w:rPr>
          <w:rFonts w:ascii="Arial" w:hAnsi="Arial" w:cs="Arial"/>
          <w:sz w:val="23"/>
          <w:szCs w:val="23"/>
        </w:rPr>
        <w:t>,</w:t>
      </w:r>
      <w:r w:rsidRPr="00AC6B5A">
        <w:rPr>
          <w:rFonts w:ascii="Arial" w:hAnsi="Arial" w:cs="Arial"/>
          <w:sz w:val="23"/>
          <w:szCs w:val="23"/>
        </w:rPr>
        <w:t xml:space="preserve"> 201</w:t>
      </w:r>
      <w:r w:rsidR="00A6600B">
        <w:rPr>
          <w:rFonts w:ascii="Arial" w:hAnsi="Arial" w:cs="Arial"/>
          <w:sz w:val="23"/>
          <w:szCs w:val="23"/>
        </w:rPr>
        <w:t>9</w:t>
      </w:r>
      <w:r w:rsidR="00D13ED1">
        <w:rPr>
          <w:rFonts w:ascii="Arial" w:hAnsi="Arial" w:cs="Arial"/>
          <w:sz w:val="23"/>
          <w:szCs w:val="23"/>
        </w:rPr>
        <w:t xml:space="preserve"> </w:t>
      </w:r>
      <w:r w:rsidR="00BB5C05">
        <w:rPr>
          <w:rFonts w:ascii="Arial" w:hAnsi="Arial" w:cs="Arial"/>
          <w:sz w:val="23"/>
          <w:szCs w:val="23"/>
        </w:rPr>
        <w:t>as presented</w:t>
      </w:r>
      <w:r w:rsidR="009369AD">
        <w:rPr>
          <w:rFonts w:ascii="Arial" w:hAnsi="Arial" w:cs="Arial"/>
          <w:sz w:val="23"/>
          <w:szCs w:val="23"/>
        </w:rPr>
        <w:t>,</w:t>
      </w:r>
      <w:r w:rsidR="00A6600B">
        <w:rPr>
          <w:rFonts w:ascii="Arial" w:hAnsi="Arial" w:cs="Arial"/>
          <w:sz w:val="23"/>
          <w:szCs w:val="23"/>
        </w:rPr>
        <w:t xml:space="preserve"> </w:t>
      </w:r>
      <w:r w:rsidR="004408E5" w:rsidRPr="00AC6B5A">
        <w:rPr>
          <w:rFonts w:ascii="Arial" w:hAnsi="Arial" w:cs="Arial"/>
          <w:sz w:val="23"/>
          <w:szCs w:val="23"/>
        </w:rPr>
        <w:t xml:space="preserve">Director </w:t>
      </w:r>
      <w:r w:rsidR="00070B9A">
        <w:rPr>
          <w:rFonts w:ascii="Arial" w:hAnsi="Arial" w:cs="Arial"/>
          <w:sz w:val="23"/>
          <w:szCs w:val="23"/>
        </w:rPr>
        <w:t>Proctor</w:t>
      </w:r>
      <w:r w:rsidR="00D13ED1">
        <w:rPr>
          <w:rFonts w:ascii="Arial" w:hAnsi="Arial" w:cs="Arial"/>
          <w:sz w:val="23"/>
          <w:szCs w:val="23"/>
        </w:rPr>
        <w:t xml:space="preserve"> </w:t>
      </w:r>
      <w:r w:rsidR="00715F55" w:rsidRPr="00AC6B5A">
        <w:rPr>
          <w:rFonts w:ascii="Arial" w:hAnsi="Arial" w:cs="Arial"/>
          <w:sz w:val="23"/>
          <w:szCs w:val="23"/>
        </w:rPr>
        <w:t>second</w:t>
      </w:r>
      <w:r w:rsidR="004408E5" w:rsidRPr="00AC6B5A">
        <w:rPr>
          <w:rFonts w:ascii="Arial" w:hAnsi="Arial" w:cs="Arial"/>
          <w:sz w:val="23"/>
          <w:szCs w:val="23"/>
        </w:rPr>
        <w:t>, all in favor</w:t>
      </w:r>
      <w:r w:rsidR="00D756FD" w:rsidRPr="00AC6B5A">
        <w:rPr>
          <w:rFonts w:ascii="Arial" w:hAnsi="Arial" w:cs="Arial"/>
          <w:sz w:val="23"/>
          <w:szCs w:val="23"/>
        </w:rPr>
        <w:t>.</w:t>
      </w:r>
    </w:p>
    <w:p w14:paraId="4FBDE8F9" w14:textId="439F8494" w:rsidR="004E4647" w:rsidRDefault="004E4647" w:rsidP="00883D76">
      <w:pPr>
        <w:pStyle w:val="ListParagraph"/>
        <w:spacing w:after="240" w:line="240" w:lineRule="auto"/>
        <w:ind w:left="0"/>
        <w:rPr>
          <w:rFonts w:ascii="Arial" w:hAnsi="Arial" w:cs="Arial"/>
          <w:sz w:val="23"/>
          <w:szCs w:val="23"/>
        </w:rPr>
      </w:pPr>
    </w:p>
    <w:p w14:paraId="59ADFFB9" w14:textId="42DC3DCC" w:rsidR="004E4647" w:rsidRDefault="004E4647" w:rsidP="00883D76">
      <w:pPr>
        <w:pStyle w:val="ListParagraph"/>
        <w:spacing w:after="240" w:line="240" w:lineRule="auto"/>
        <w:ind w:left="0"/>
        <w:rPr>
          <w:rFonts w:ascii="Arial" w:hAnsi="Arial" w:cs="Arial"/>
          <w:sz w:val="23"/>
          <w:szCs w:val="23"/>
          <w:u w:val="single"/>
        </w:rPr>
      </w:pPr>
      <w:r w:rsidRPr="004E4647">
        <w:rPr>
          <w:rFonts w:ascii="Arial" w:hAnsi="Arial" w:cs="Arial"/>
          <w:sz w:val="23"/>
          <w:szCs w:val="23"/>
          <w:u w:val="single"/>
        </w:rPr>
        <w:t>Public Comment</w:t>
      </w:r>
    </w:p>
    <w:p w14:paraId="163B8092" w14:textId="03C02321" w:rsidR="00A6600B" w:rsidRDefault="00A6600B" w:rsidP="00883D76">
      <w:pPr>
        <w:pStyle w:val="ListParagraph"/>
        <w:spacing w:after="240" w:line="240" w:lineRule="auto"/>
        <w:ind w:left="0"/>
        <w:rPr>
          <w:rFonts w:ascii="Arial" w:hAnsi="Arial" w:cs="Arial"/>
          <w:sz w:val="23"/>
          <w:szCs w:val="23"/>
          <w:u w:val="single"/>
        </w:rPr>
      </w:pPr>
    </w:p>
    <w:p w14:paraId="74808296" w14:textId="2912B0D2" w:rsidR="00BE2C04" w:rsidRPr="00BE2C04" w:rsidRDefault="00BB5C05" w:rsidP="00BB5C05">
      <w:pPr>
        <w:pStyle w:val="ListParagraph"/>
        <w:spacing w:after="240" w:line="240" w:lineRule="auto"/>
        <w:ind w:left="0"/>
        <w:rPr>
          <w:rFonts w:ascii="Arial" w:hAnsi="Arial" w:cs="Arial"/>
          <w:sz w:val="23"/>
          <w:szCs w:val="23"/>
        </w:rPr>
      </w:pPr>
      <w:r>
        <w:rPr>
          <w:rFonts w:ascii="Arial" w:hAnsi="Arial" w:cs="Arial"/>
          <w:sz w:val="23"/>
          <w:szCs w:val="23"/>
        </w:rPr>
        <w:tab/>
        <w:t xml:space="preserve">No one from the public </w:t>
      </w:r>
      <w:r w:rsidR="00070B9A">
        <w:rPr>
          <w:rFonts w:ascii="Arial" w:hAnsi="Arial" w:cs="Arial"/>
          <w:sz w:val="23"/>
          <w:szCs w:val="23"/>
        </w:rPr>
        <w:t>offered any public comment</w:t>
      </w:r>
      <w:r>
        <w:rPr>
          <w:rFonts w:ascii="Arial" w:hAnsi="Arial" w:cs="Arial"/>
          <w:sz w:val="23"/>
          <w:szCs w:val="23"/>
        </w:rPr>
        <w:t>.</w:t>
      </w:r>
    </w:p>
    <w:p w14:paraId="3E136139" w14:textId="20C8A1E6" w:rsidR="00A97EA3" w:rsidRPr="00AC6B5A" w:rsidRDefault="00A97EA3" w:rsidP="00883D76">
      <w:pPr>
        <w:spacing w:after="240" w:line="240" w:lineRule="auto"/>
        <w:rPr>
          <w:rFonts w:ascii="Arial" w:hAnsi="Arial" w:cs="Arial"/>
          <w:sz w:val="23"/>
          <w:szCs w:val="23"/>
          <w:u w:val="single"/>
        </w:rPr>
      </w:pPr>
      <w:r w:rsidRPr="00AC6B5A">
        <w:rPr>
          <w:rFonts w:ascii="Arial" w:hAnsi="Arial" w:cs="Arial"/>
          <w:sz w:val="23"/>
          <w:szCs w:val="23"/>
          <w:u w:val="single"/>
        </w:rPr>
        <w:t>Approval of Accounts Payable</w:t>
      </w:r>
    </w:p>
    <w:p w14:paraId="7FF71F70" w14:textId="0C75694A" w:rsidR="005629D8" w:rsidRDefault="00CB3EF2" w:rsidP="00BB5C05">
      <w:pPr>
        <w:pStyle w:val="ListParagraph"/>
        <w:spacing w:after="240" w:line="240" w:lineRule="auto"/>
        <w:ind w:left="0" w:firstLine="720"/>
        <w:rPr>
          <w:rFonts w:ascii="Arial" w:hAnsi="Arial" w:cs="Arial"/>
          <w:sz w:val="23"/>
          <w:szCs w:val="23"/>
        </w:rPr>
      </w:pPr>
      <w:r w:rsidRPr="00AC6B5A">
        <w:rPr>
          <w:rFonts w:ascii="Arial" w:hAnsi="Arial" w:cs="Arial"/>
          <w:sz w:val="23"/>
          <w:szCs w:val="23"/>
        </w:rPr>
        <w:t>Director Proctor moved to pay accounts payable to Balcomb &amp; Green, P.C.</w:t>
      </w:r>
      <w:r w:rsidR="00D3644B">
        <w:rPr>
          <w:rFonts w:ascii="Arial" w:hAnsi="Arial" w:cs="Arial"/>
          <w:sz w:val="23"/>
          <w:szCs w:val="23"/>
        </w:rPr>
        <w:t>,</w:t>
      </w:r>
      <w:r w:rsidRPr="00AC6B5A">
        <w:rPr>
          <w:rFonts w:ascii="Arial" w:hAnsi="Arial" w:cs="Arial"/>
          <w:sz w:val="23"/>
          <w:szCs w:val="23"/>
        </w:rPr>
        <w:t xml:space="preserve"> </w:t>
      </w:r>
      <w:r w:rsidR="005629D8" w:rsidRPr="00AC6B5A">
        <w:rPr>
          <w:rFonts w:ascii="Arial" w:hAnsi="Arial" w:cs="Arial"/>
          <w:sz w:val="23"/>
          <w:szCs w:val="23"/>
        </w:rPr>
        <w:t xml:space="preserve">director </w:t>
      </w:r>
      <w:r w:rsidR="00070B9A">
        <w:rPr>
          <w:rFonts w:ascii="Arial" w:hAnsi="Arial" w:cs="Arial"/>
          <w:sz w:val="23"/>
          <w:szCs w:val="23"/>
        </w:rPr>
        <w:t>Smith</w:t>
      </w:r>
      <w:r w:rsidR="005629D8" w:rsidRPr="00AC6B5A">
        <w:rPr>
          <w:rFonts w:ascii="Arial" w:hAnsi="Arial" w:cs="Arial"/>
          <w:sz w:val="23"/>
          <w:szCs w:val="23"/>
        </w:rPr>
        <w:t xml:space="preserve"> second, all in favor.</w:t>
      </w:r>
    </w:p>
    <w:p w14:paraId="6C64416C" w14:textId="57376245" w:rsidR="00BB5C05" w:rsidRDefault="00BB5C05" w:rsidP="00BB5C05">
      <w:pPr>
        <w:pStyle w:val="ListParagraph"/>
        <w:spacing w:after="240" w:line="240" w:lineRule="auto"/>
        <w:ind w:left="0" w:firstLine="720"/>
        <w:rPr>
          <w:rFonts w:ascii="Arial" w:hAnsi="Arial" w:cs="Arial"/>
          <w:sz w:val="23"/>
          <w:szCs w:val="23"/>
        </w:rPr>
      </w:pPr>
    </w:p>
    <w:p w14:paraId="02C1C31E" w14:textId="140A6D38" w:rsidR="00070B9A" w:rsidRDefault="00BB5C05" w:rsidP="00070B9A">
      <w:pPr>
        <w:pStyle w:val="ListParagraph"/>
        <w:spacing w:after="240" w:line="240" w:lineRule="auto"/>
        <w:ind w:left="0" w:firstLine="720"/>
        <w:rPr>
          <w:rFonts w:ascii="Arial" w:hAnsi="Arial" w:cs="Arial"/>
          <w:sz w:val="23"/>
          <w:szCs w:val="23"/>
        </w:rPr>
      </w:pPr>
      <w:r>
        <w:rPr>
          <w:rFonts w:ascii="Arial" w:hAnsi="Arial" w:cs="Arial"/>
          <w:sz w:val="23"/>
          <w:szCs w:val="23"/>
        </w:rPr>
        <w:lastRenderedPageBreak/>
        <w:t>Director</w:t>
      </w:r>
      <w:r w:rsidR="00070B9A">
        <w:rPr>
          <w:rFonts w:ascii="Arial" w:hAnsi="Arial" w:cs="Arial"/>
          <w:sz w:val="23"/>
          <w:szCs w:val="23"/>
        </w:rPr>
        <w:t xml:space="preserve"> Proctor then stated that he was ready to close out the books for 2019 and circulated the budget versus expenses document for 2019.  He indicated that the 2020 budget estimated roughly $12,000 in funds to be carried over into 2020.  However, actual expenses </w:t>
      </w:r>
      <w:r w:rsidR="00251955">
        <w:rPr>
          <w:rFonts w:ascii="Arial" w:hAnsi="Arial" w:cs="Arial"/>
          <w:sz w:val="23"/>
          <w:szCs w:val="23"/>
        </w:rPr>
        <w:t>were less than budget and actual carryover is more than $17,000, with a current account balance of approximately $33,000 at the end of year.</w:t>
      </w:r>
    </w:p>
    <w:p w14:paraId="4EE48732" w14:textId="30236541" w:rsidR="00355232" w:rsidRDefault="00355232" w:rsidP="00883D76">
      <w:pPr>
        <w:pStyle w:val="ListParagraph"/>
        <w:spacing w:after="240" w:line="240" w:lineRule="auto"/>
        <w:ind w:left="0"/>
        <w:rPr>
          <w:rFonts w:ascii="Arial" w:hAnsi="Arial" w:cs="Arial"/>
          <w:sz w:val="23"/>
          <w:szCs w:val="23"/>
        </w:rPr>
      </w:pPr>
    </w:p>
    <w:p w14:paraId="68F65460" w14:textId="7934F40B" w:rsidR="00037EB1" w:rsidRDefault="00A100A3" w:rsidP="00883D76">
      <w:pPr>
        <w:spacing w:after="240" w:line="240" w:lineRule="auto"/>
        <w:rPr>
          <w:rFonts w:ascii="Arial" w:hAnsi="Arial" w:cs="Arial"/>
          <w:sz w:val="23"/>
          <w:szCs w:val="23"/>
          <w:u w:val="single"/>
        </w:rPr>
      </w:pPr>
      <w:r w:rsidRPr="00AC6B5A">
        <w:rPr>
          <w:rFonts w:ascii="Arial" w:hAnsi="Arial" w:cs="Arial"/>
          <w:sz w:val="23"/>
          <w:szCs w:val="23"/>
          <w:u w:val="single"/>
        </w:rPr>
        <w:t>Yellow Jacket</w:t>
      </w:r>
      <w:r w:rsidR="00C3396C" w:rsidRPr="00AC6B5A">
        <w:rPr>
          <w:rFonts w:ascii="Arial" w:hAnsi="Arial" w:cs="Arial"/>
          <w:sz w:val="23"/>
          <w:szCs w:val="23"/>
          <w:u w:val="single"/>
        </w:rPr>
        <w:t xml:space="preserve"> Water Storage Feasibility </w:t>
      </w:r>
      <w:r w:rsidR="00037EB1" w:rsidRPr="00AC6B5A">
        <w:rPr>
          <w:rFonts w:ascii="Arial" w:hAnsi="Arial" w:cs="Arial"/>
          <w:sz w:val="23"/>
          <w:szCs w:val="23"/>
          <w:u w:val="single"/>
        </w:rPr>
        <w:t xml:space="preserve">Study </w:t>
      </w:r>
    </w:p>
    <w:p w14:paraId="353FFA88" w14:textId="56587039" w:rsidR="009122DC" w:rsidRDefault="00355232" w:rsidP="00C96C6E">
      <w:pPr>
        <w:spacing w:after="240" w:line="240" w:lineRule="auto"/>
        <w:ind w:firstLine="720"/>
        <w:rPr>
          <w:rFonts w:ascii="Arial" w:hAnsi="Arial" w:cs="Arial"/>
          <w:sz w:val="23"/>
          <w:szCs w:val="23"/>
        </w:rPr>
      </w:pPr>
      <w:r w:rsidRPr="00C96C6E">
        <w:rPr>
          <w:rFonts w:ascii="Arial" w:hAnsi="Arial" w:cs="Arial"/>
          <w:b/>
          <w:bCs/>
          <w:i/>
          <w:iCs/>
          <w:sz w:val="23"/>
          <w:szCs w:val="23"/>
        </w:rPr>
        <w:t>Lake Avery Expansion</w:t>
      </w:r>
      <w:r>
        <w:rPr>
          <w:rFonts w:ascii="Arial" w:hAnsi="Arial" w:cs="Arial"/>
          <w:sz w:val="23"/>
          <w:szCs w:val="23"/>
        </w:rPr>
        <w:t xml:space="preserve"> – </w:t>
      </w:r>
      <w:r w:rsidR="008D7AA5">
        <w:rPr>
          <w:rFonts w:ascii="Arial" w:hAnsi="Arial" w:cs="Arial"/>
          <w:sz w:val="23"/>
          <w:szCs w:val="23"/>
        </w:rPr>
        <w:t>Scott reported that he had received the Division Engineer’s consultation report on the application to move the Sawmill Mountain Reservoir Rights to Lake Avery.  He has filed a response to that report along with a proposed decree for review by the opposition, Colorado Parks and Wildlife and the Colorado Water Conservation Board.  They, along with the Division Engineer, will review the response and proposed decree and respond to Scott with any additional questions or additional terms and conditions to be included in a proposed decree.</w:t>
      </w:r>
    </w:p>
    <w:p w14:paraId="5ED723EA" w14:textId="53FF79FD" w:rsidR="008D7AA5" w:rsidRDefault="008D7AA5" w:rsidP="00C96C6E">
      <w:pPr>
        <w:spacing w:after="240" w:line="240" w:lineRule="auto"/>
        <w:ind w:firstLine="720"/>
        <w:rPr>
          <w:rFonts w:ascii="Arial" w:hAnsi="Arial" w:cs="Arial"/>
          <w:sz w:val="23"/>
          <w:szCs w:val="23"/>
        </w:rPr>
      </w:pPr>
      <w:r>
        <w:rPr>
          <w:rFonts w:ascii="Arial" w:hAnsi="Arial" w:cs="Arial"/>
          <w:sz w:val="23"/>
          <w:szCs w:val="23"/>
        </w:rPr>
        <w:t xml:space="preserve">Scott discussed some of the concerns that were raised, which included the contemplated draft of the water rights and operation of the water rights at the new place of storage.  The board discussed operation of the reservoir in light of instream flow requirements and the existence of an instream flow water right from the outlet to its confluence with the White River.  The board was reminded of previous stipulations limiting the ability to fill the reservoir when there was a call placed and administered for an instream flow water right placed by the Colorado Water Conservation Board. </w:t>
      </w:r>
    </w:p>
    <w:p w14:paraId="66867747" w14:textId="77777777" w:rsidR="00386010" w:rsidRDefault="009122DC" w:rsidP="008D7AA5">
      <w:pPr>
        <w:spacing w:after="240" w:line="240" w:lineRule="auto"/>
        <w:ind w:firstLine="720"/>
        <w:rPr>
          <w:rFonts w:ascii="Arial" w:hAnsi="Arial" w:cs="Arial"/>
          <w:sz w:val="23"/>
          <w:szCs w:val="23"/>
        </w:rPr>
      </w:pPr>
      <w:r w:rsidRPr="00C96C6E">
        <w:rPr>
          <w:rFonts w:ascii="Arial" w:hAnsi="Arial" w:cs="Arial"/>
          <w:b/>
          <w:bCs/>
          <w:i/>
          <w:iCs/>
          <w:sz w:val="23"/>
          <w:szCs w:val="23"/>
        </w:rPr>
        <w:t>L</w:t>
      </w:r>
      <w:r w:rsidR="008D7AA5">
        <w:rPr>
          <w:rFonts w:ascii="Arial" w:hAnsi="Arial" w:cs="Arial"/>
          <w:b/>
          <w:bCs/>
          <w:i/>
          <w:iCs/>
          <w:sz w:val="23"/>
          <w:szCs w:val="23"/>
        </w:rPr>
        <w:t>ost Park and Ripple Creek Reservoirs, North Fork Feeder Conduit</w:t>
      </w:r>
      <w:r>
        <w:rPr>
          <w:rFonts w:ascii="Arial" w:hAnsi="Arial" w:cs="Arial"/>
          <w:sz w:val="23"/>
          <w:szCs w:val="23"/>
        </w:rPr>
        <w:t xml:space="preserve"> –</w:t>
      </w:r>
      <w:r w:rsidR="008D7AA5">
        <w:rPr>
          <w:rFonts w:ascii="Arial" w:hAnsi="Arial" w:cs="Arial"/>
          <w:sz w:val="23"/>
          <w:szCs w:val="23"/>
        </w:rPr>
        <w:t xml:space="preserve"> The board next began a discussion about options for the District’s remaining conditional water rights that are required to be changed from their current decreed points of diversion to locations downstream of the Town of Meeker, with applications to be filed before August of 2020</w:t>
      </w:r>
      <w:r w:rsidR="00386010">
        <w:rPr>
          <w:rFonts w:ascii="Arial" w:hAnsi="Arial" w:cs="Arial"/>
          <w:sz w:val="23"/>
          <w:szCs w:val="23"/>
        </w:rPr>
        <w:t xml:space="preserve">.  </w:t>
      </w:r>
    </w:p>
    <w:p w14:paraId="17E7026D" w14:textId="3198DC45" w:rsidR="00265740" w:rsidRDefault="00386010" w:rsidP="008D7AA5">
      <w:pPr>
        <w:spacing w:after="240" w:line="240" w:lineRule="auto"/>
        <w:ind w:firstLine="720"/>
        <w:rPr>
          <w:rFonts w:ascii="Arial" w:hAnsi="Arial" w:cs="Arial"/>
          <w:sz w:val="23"/>
          <w:szCs w:val="23"/>
        </w:rPr>
      </w:pPr>
      <w:r>
        <w:rPr>
          <w:rFonts w:ascii="Arial" w:hAnsi="Arial" w:cs="Arial"/>
          <w:sz w:val="23"/>
          <w:szCs w:val="23"/>
        </w:rPr>
        <w:t>Craig Ullmann began the discussion with Applegate Group’s report on the Possible Impact of Moving the Lost Park/Ripple Creek Water</w:t>
      </w:r>
      <w:r w:rsidR="008D7AA5">
        <w:rPr>
          <w:rFonts w:ascii="Arial" w:hAnsi="Arial" w:cs="Arial"/>
          <w:sz w:val="23"/>
          <w:szCs w:val="23"/>
        </w:rPr>
        <w:t xml:space="preserve"> </w:t>
      </w:r>
      <w:r>
        <w:rPr>
          <w:rFonts w:ascii="Arial" w:hAnsi="Arial" w:cs="Arial"/>
          <w:sz w:val="23"/>
          <w:szCs w:val="23"/>
        </w:rPr>
        <w:t xml:space="preserve">Rights Downstream.  He stated that the purpose of this report was to evaluate the ability of a storage right downstream to augment, by exchange, depletions to the upper White River.  Earlier analysis focused on the potential Taylor Draw call.  This evaluation focused on instream flow calls on the White River in the amount of 200 </w:t>
      </w:r>
      <w:proofErr w:type="spellStart"/>
      <w:r>
        <w:rPr>
          <w:rFonts w:ascii="Arial" w:hAnsi="Arial" w:cs="Arial"/>
          <w:sz w:val="23"/>
          <w:szCs w:val="23"/>
        </w:rPr>
        <w:t>cfs</w:t>
      </w:r>
      <w:proofErr w:type="spellEnd"/>
      <w:r>
        <w:rPr>
          <w:rFonts w:ascii="Arial" w:hAnsi="Arial" w:cs="Arial"/>
          <w:sz w:val="23"/>
          <w:szCs w:val="23"/>
        </w:rPr>
        <w:t xml:space="preserve"> from its confluence with </w:t>
      </w:r>
      <w:proofErr w:type="spellStart"/>
      <w:r>
        <w:rPr>
          <w:rFonts w:ascii="Arial" w:hAnsi="Arial" w:cs="Arial"/>
          <w:sz w:val="23"/>
          <w:szCs w:val="23"/>
        </w:rPr>
        <w:t>Picenance</w:t>
      </w:r>
      <w:proofErr w:type="spellEnd"/>
      <w:r>
        <w:rPr>
          <w:rFonts w:ascii="Arial" w:hAnsi="Arial" w:cs="Arial"/>
          <w:sz w:val="23"/>
          <w:szCs w:val="23"/>
        </w:rPr>
        <w:t xml:space="preserve"> creek upstream to the confluence of the North Fork and South Fork.  He then discussed the map showing the extent of the instream flow water right, major diversions along the White River, and days during the study period when the instream flow would be in deficit.  The study showed that while there has not been a call placed for the instream flow right, </w:t>
      </w:r>
      <w:r w:rsidR="00265740">
        <w:rPr>
          <w:rFonts w:ascii="Arial" w:hAnsi="Arial" w:cs="Arial"/>
          <w:sz w:val="23"/>
          <w:szCs w:val="23"/>
        </w:rPr>
        <w:t>the right could be deficit in August and September of most years, and June and July of some years.  It</w:t>
      </w:r>
      <w:r>
        <w:rPr>
          <w:rFonts w:ascii="Arial" w:hAnsi="Arial" w:cs="Arial"/>
          <w:sz w:val="23"/>
          <w:szCs w:val="23"/>
        </w:rPr>
        <w:t xml:space="preserve"> </w:t>
      </w:r>
      <w:r w:rsidR="00265740">
        <w:rPr>
          <w:rFonts w:ascii="Arial" w:hAnsi="Arial" w:cs="Arial"/>
          <w:sz w:val="23"/>
          <w:szCs w:val="23"/>
        </w:rPr>
        <w:t xml:space="preserve">would generally not place a call in October </w:t>
      </w:r>
      <w:r w:rsidR="005B4A36">
        <w:rPr>
          <w:rFonts w:ascii="Arial" w:hAnsi="Arial" w:cs="Arial"/>
          <w:sz w:val="23"/>
          <w:szCs w:val="23"/>
        </w:rPr>
        <w:t>or</w:t>
      </w:r>
      <w:r w:rsidR="00265740">
        <w:rPr>
          <w:rFonts w:ascii="Arial" w:hAnsi="Arial" w:cs="Arial"/>
          <w:sz w:val="23"/>
          <w:szCs w:val="23"/>
        </w:rPr>
        <w:t xml:space="preserve"> May.  The right would most likely be satisfied during the non-irrigation season.  The impact of such a call would be limited to a few junior diverters.  The report concludes that downstream storage could be used to augment against a Taylor Draw call but upstream storage would still be necessary to meet the instream flow call.</w:t>
      </w:r>
    </w:p>
    <w:p w14:paraId="6159D4E2" w14:textId="77777777" w:rsidR="00265740" w:rsidRDefault="00265740" w:rsidP="008D7AA5">
      <w:pPr>
        <w:spacing w:after="240" w:line="240" w:lineRule="auto"/>
        <w:ind w:firstLine="720"/>
        <w:rPr>
          <w:rFonts w:ascii="Arial" w:hAnsi="Arial" w:cs="Arial"/>
          <w:sz w:val="23"/>
          <w:szCs w:val="23"/>
        </w:rPr>
      </w:pPr>
      <w:r>
        <w:rPr>
          <w:rFonts w:ascii="Arial" w:hAnsi="Arial" w:cs="Arial"/>
          <w:sz w:val="23"/>
          <w:szCs w:val="23"/>
        </w:rPr>
        <w:t xml:space="preserve">Ms. Shana Lewis stated that the </w:t>
      </w:r>
      <w:proofErr w:type="spellStart"/>
      <w:r>
        <w:rPr>
          <w:rFonts w:ascii="Arial" w:hAnsi="Arial" w:cs="Arial"/>
          <w:sz w:val="23"/>
          <w:szCs w:val="23"/>
        </w:rPr>
        <w:t>CWCB</w:t>
      </w:r>
      <w:proofErr w:type="spellEnd"/>
      <w:r>
        <w:rPr>
          <w:rFonts w:ascii="Arial" w:hAnsi="Arial" w:cs="Arial"/>
          <w:sz w:val="23"/>
          <w:szCs w:val="23"/>
        </w:rPr>
        <w:t xml:space="preserve"> considered placing a call in 2018 but did not due to impacts that would be faced by diversion structures senior to the instream flow but lacked operable </w:t>
      </w:r>
      <w:proofErr w:type="spellStart"/>
      <w:r>
        <w:rPr>
          <w:rFonts w:ascii="Arial" w:hAnsi="Arial" w:cs="Arial"/>
          <w:sz w:val="23"/>
          <w:szCs w:val="23"/>
        </w:rPr>
        <w:t>headgates</w:t>
      </w:r>
      <w:proofErr w:type="spellEnd"/>
      <w:r>
        <w:rPr>
          <w:rFonts w:ascii="Arial" w:hAnsi="Arial" w:cs="Arial"/>
          <w:sz w:val="23"/>
          <w:szCs w:val="23"/>
        </w:rPr>
        <w:t xml:space="preserve"> and measuring devices. </w:t>
      </w:r>
    </w:p>
    <w:p w14:paraId="6D069783" w14:textId="77777777" w:rsidR="00265740" w:rsidRDefault="00265740" w:rsidP="008D7AA5">
      <w:pPr>
        <w:spacing w:after="240" w:line="240" w:lineRule="auto"/>
        <w:ind w:firstLine="720"/>
        <w:rPr>
          <w:rFonts w:ascii="Arial" w:hAnsi="Arial" w:cs="Arial"/>
          <w:sz w:val="23"/>
          <w:szCs w:val="23"/>
        </w:rPr>
      </w:pPr>
    </w:p>
    <w:p w14:paraId="2A6551C7" w14:textId="3907989A" w:rsidR="008D7AA5" w:rsidRDefault="00265740" w:rsidP="008D7AA5">
      <w:pPr>
        <w:spacing w:after="240" w:line="240" w:lineRule="auto"/>
        <w:ind w:firstLine="720"/>
        <w:rPr>
          <w:rFonts w:ascii="Arial" w:hAnsi="Arial" w:cs="Arial"/>
          <w:sz w:val="23"/>
          <w:szCs w:val="23"/>
        </w:rPr>
      </w:pPr>
      <w:r>
        <w:rPr>
          <w:rFonts w:ascii="Arial" w:hAnsi="Arial" w:cs="Arial"/>
          <w:sz w:val="23"/>
          <w:szCs w:val="23"/>
        </w:rPr>
        <w:t>Craig then summarized the District’s remaining water rights and previous studies performed by Applegate Group.  These prior studies show that there is sufficient water at the original Ripple Creek reservoir to store the remaining 12,500 acre feet. But in-basin water supplies for the Lost Park Reservoir are less than the remaining decreed amount.  The Lost Park Reservoir was to be primarily fed from feeder canals from the White River to the reservoir that have been abandoned.  Prior stipulations require that the</w:t>
      </w:r>
      <w:r w:rsidR="006126A5">
        <w:rPr>
          <w:rFonts w:ascii="Arial" w:hAnsi="Arial" w:cs="Arial"/>
          <w:sz w:val="23"/>
          <w:szCs w:val="23"/>
        </w:rPr>
        <w:t xml:space="preserve">se water rights be stored below the Town of Meeker and that storage be subordinated to the instream flow water right.  </w:t>
      </w:r>
      <w:r>
        <w:rPr>
          <w:rFonts w:ascii="Arial" w:hAnsi="Arial" w:cs="Arial"/>
          <w:sz w:val="23"/>
          <w:szCs w:val="23"/>
        </w:rPr>
        <w:t xml:space="preserve">   </w:t>
      </w:r>
    </w:p>
    <w:p w14:paraId="3346A650" w14:textId="7CFFFB9C" w:rsidR="00265740" w:rsidRDefault="001B5E0A" w:rsidP="008D7AA5">
      <w:pPr>
        <w:spacing w:after="240" w:line="240" w:lineRule="auto"/>
        <w:ind w:firstLine="720"/>
        <w:rPr>
          <w:rFonts w:ascii="Arial" w:hAnsi="Arial" w:cs="Arial"/>
          <w:sz w:val="23"/>
          <w:szCs w:val="23"/>
        </w:rPr>
      </w:pPr>
      <w:r>
        <w:rPr>
          <w:rFonts w:ascii="Arial" w:hAnsi="Arial" w:cs="Arial"/>
          <w:sz w:val="23"/>
          <w:szCs w:val="23"/>
        </w:rPr>
        <w:t xml:space="preserve">The North Fork Feeder Conduit water right has some potential for development.  However, it would </w:t>
      </w:r>
      <w:r w:rsidR="00E22249">
        <w:rPr>
          <w:rFonts w:ascii="Arial" w:hAnsi="Arial" w:cs="Arial"/>
          <w:sz w:val="23"/>
          <w:szCs w:val="23"/>
        </w:rPr>
        <w:t xml:space="preserve">be </w:t>
      </w:r>
      <w:bookmarkStart w:id="0" w:name="_GoBack"/>
      <w:bookmarkEnd w:id="0"/>
      <w:r w:rsidR="005B4A36">
        <w:rPr>
          <w:rFonts w:ascii="Arial" w:hAnsi="Arial" w:cs="Arial"/>
          <w:sz w:val="23"/>
          <w:szCs w:val="23"/>
        </w:rPr>
        <w:t>subordinate</w:t>
      </w:r>
      <w:r>
        <w:rPr>
          <w:rFonts w:ascii="Arial" w:hAnsi="Arial" w:cs="Arial"/>
          <w:sz w:val="23"/>
          <w:szCs w:val="23"/>
        </w:rPr>
        <w:t xml:space="preserve"> to the </w:t>
      </w:r>
      <w:proofErr w:type="spellStart"/>
      <w:r>
        <w:rPr>
          <w:rFonts w:ascii="Arial" w:hAnsi="Arial" w:cs="Arial"/>
          <w:sz w:val="23"/>
          <w:szCs w:val="23"/>
        </w:rPr>
        <w:t>CWCB’s</w:t>
      </w:r>
      <w:proofErr w:type="spellEnd"/>
      <w:r>
        <w:rPr>
          <w:rFonts w:ascii="Arial" w:hAnsi="Arial" w:cs="Arial"/>
          <w:sz w:val="23"/>
          <w:szCs w:val="23"/>
        </w:rPr>
        <w:t xml:space="preserve"> instream flow water right </w:t>
      </w:r>
      <w:r w:rsidR="005B4A36">
        <w:rPr>
          <w:rFonts w:ascii="Arial" w:hAnsi="Arial" w:cs="Arial"/>
          <w:sz w:val="23"/>
          <w:szCs w:val="23"/>
        </w:rPr>
        <w:t>and be junior to</w:t>
      </w:r>
      <w:r>
        <w:rPr>
          <w:rFonts w:ascii="Arial" w:hAnsi="Arial" w:cs="Arial"/>
          <w:sz w:val="23"/>
          <w:szCs w:val="23"/>
        </w:rPr>
        <w:t xml:space="preserve"> the Taylor Draw water right.  It is also junior to the major irrigation structures that would not benefit from its priority.  It could, however, be used to fill an off-channel reservoir located west of Range 93 West</w:t>
      </w:r>
      <w:r w:rsidR="009019BF">
        <w:rPr>
          <w:rFonts w:ascii="Arial" w:hAnsi="Arial" w:cs="Arial"/>
          <w:sz w:val="23"/>
          <w:szCs w:val="23"/>
        </w:rPr>
        <w:t>.</w:t>
      </w:r>
    </w:p>
    <w:p w14:paraId="27375AE8" w14:textId="133F679B" w:rsidR="009019BF" w:rsidRDefault="009019BF" w:rsidP="008D7AA5">
      <w:pPr>
        <w:spacing w:after="240" w:line="240" w:lineRule="auto"/>
        <w:ind w:firstLine="720"/>
        <w:rPr>
          <w:rFonts w:ascii="Arial" w:hAnsi="Arial" w:cs="Arial"/>
          <w:sz w:val="23"/>
          <w:szCs w:val="23"/>
        </w:rPr>
      </w:pPr>
      <w:r>
        <w:rPr>
          <w:rFonts w:ascii="Arial" w:hAnsi="Arial" w:cs="Arial"/>
          <w:sz w:val="23"/>
          <w:szCs w:val="23"/>
        </w:rPr>
        <w:t>Discussion followed regarding administrative scenarios on the White River, including how augmentation plans could use releases from upstream storage.  Current studies estimate a current demand for up to 200 acre feet to augment existing wells.  Craig also discussed limitations of off-channel reservoirs on the Oak Ridge Park Ditch to augment by exchange water rights that would be upstream of those reservoirs.  Director Proctor discussed possible storage limitations and capacity in Lake Avery so as not to inundate neighboring property and suggest that the greatest benefit for the North Fork Feeder Conduit would be to divert at the Oak Ridge Park Ditch for potential filling of an off-channel reservoir.</w:t>
      </w:r>
    </w:p>
    <w:p w14:paraId="66EB811D" w14:textId="77777777" w:rsidR="00F92C7B" w:rsidRDefault="009019BF" w:rsidP="008D7AA5">
      <w:pPr>
        <w:spacing w:after="240" w:line="240" w:lineRule="auto"/>
        <w:ind w:firstLine="720"/>
        <w:rPr>
          <w:rFonts w:ascii="Arial" w:hAnsi="Arial" w:cs="Arial"/>
          <w:sz w:val="23"/>
          <w:szCs w:val="23"/>
        </w:rPr>
      </w:pPr>
      <w:r>
        <w:rPr>
          <w:rFonts w:ascii="Arial" w:hAnsi="Arial" w:cs="Arial"/>
          <w:sz w:val="23"/>
          <w:szCs w:val="23"/>
        </w:rPr>
        <w:t xml:space="preserve">The Board then discussed potential operations in the event of a compact call and need for upper basin storage, with anticipated demand of at least 11,000 acre feet from the White River.  Some of the downstream storage sites may have the benefit of providing such storage.  Questions were raised regarding financing options and legal standards for changing water rights.  </w:t>
      </w:r>
    </w:p>
    <w:p w14:paraId="4C994856" w14:textId="77777777" w:rsidR="00F92C7B" w:rsidRDefault="00F92C7B" w:rsidP="008D7AA5">
      <w:pPr>
        <w:spacing w:after="240" w:line="240" w:lineRule="auto"/>
        <w:ind w:firstLine="720"/>
        <w:rPr>
          <w:rFonts w:ascii="Arial" w:hAnsi="Arial" w:cs="Arial"/>
          <w:sz w:val="23"/>
          <w:szCs w:val="23"/>
        </w:rPr>
      </w:pPr>
      <w:r>
        <w:rPr>
          <w:rFonts w:ascii="Arial" w:hAnsi="Arial" w:cs="Arial"/>
          <w:sz w:val="23"/>
          <w:szCs w:val="23"/>
        </w:rPr>
        <w:t xml:space="preserve">The board discussed the need to find allies and build coalitions.  Discussion followed about political challenges of moving the Ripple Creek reservoir to either Wolf Creek Reservoir or other downstream location.  Craig and Scott were directed to look at the known downstream storage locations and provide the Board with recommendation for moving the 12,500 acre feet decreed to </w:t>
      </w:r>
      <w:proofErr w:type="spellStart"/>
      <w:r>
        <w:rPr>
          <w:rFonts w:ascii="Arial" w:hAnsi="Arial" w:cs="Arial"/>
          <w:sz w:val="23"/>
          <w:szCs w:val="23"/>
        </w:rPr>
        <w:t>Ripple</w:t>
      </w:r>
      <w:proofErr w:type="spellEnd"/>
      <w:r>
        <w:rPr>
          <w:rFonts w:ascii="Arial" w:hAnsi="Arial" w:cs="Arial"/>
          <w:sz w:val="23"/>
          <w:szCs w:val="23"/>
        </w:rPr>
        <w:t xml:space="preserve"> Creek Reservoir, with the plan on moving the North Fork Feeder Conduit to divert at the Oak Ridge Park Ditch to potentially fill any off-channel reservoir with any remaining water rights decreed to the Sawmill Mountain Reservoir that may not be able to be stored at an enlarged Lake Avery.  </w:t>
      </w:r>
    </w:p>
    <w:p w14:paraId="02766BD2" w14:textId="38C443E9" w:rsidR="009019BF" w:rsidRDefault="00F92C7B" w:rsidP="008D7AA5">
      <w:pPr>
        <w:spacing w:after="240" w:line="240" w:lineRule="auto"/>
        <w:ind w:firstLine="720"/>
        <w:rPr>
          <w:rFonts w:ascii="Arial" w:hAnsi="Arial" w:cs="Arial"/>
          <w:sz w:val="23"/>
          <w:szCs w:val="23"/>
        </w:rPr>
      </w:pPr>
      <w:r>
        <w:rPr>
          <w:rFonts w:ascii="Arial" w:hAnsi="Arial" w:cs="Arial"/>
          <w:sz w:val="23"/>
          <w:szCs w:val="23"/>
        </w:rPr>
        <w:t>Director Proctor then reported on discussion he had with Tom Gray of the Basin Roundtable about storage in the Axial Basin, and proposed by some water users in that basin.</w:t>
      </w:r>
      <w:r w:rsidR="009019BF">
        <w:rPr>
          <w:rFonts w:ascii="Arial" w:hAnsi="Arial" w:cs="Arial"/>
          <w:sz w:val="23"/>
          <w:szCs w:val="23"/>
        </w:rPr>
        <w:t xml:space="preserve"> </w:t>
      </w:r>
    </w:p>
    <w:p w14:paraId="064642AD" w14:textId="77777777" w:rsidR="00F92C7B" w:rsidRDefault="00F92C7B" w:rsidP="00883D76">
      <w:pPr>
        <w:spacing w:after="240" w:line="240" w:lineRule="auto"/>
        <w:rPr>
          <w:rFonts w:ascii="Arial" w:hAnsi="Arial" w:cs="Arial"/>
          <w:sz w:val="23"/>
          <w:szCs w:val="23"/>
          <w:u w:val="single"/>
        </w:rPr>
      </w:pPr>
    </w:p>
    <w:p w14:paraId="7B2FC055" w14:textId="01467013" w:rsidR="00C30409" w:rsidRPr="00AC6B5A" w:rsidRDefault="00C30409" w:rsidP="00883D76">
      <w:pPr>
        <w:spacing w:after="240" w:line="240" w:lineRule="auto"/>
        <w:rPr>
          <w:rFonts w:ascii="Arial" w:hAnsi="Arial" w:cs="Arial"/>
          <w:sz w:val="23"/>
          <w:szCs w:val="23"/>
          <w:u w:val="single"/>
        </w:rPr>
      </w:pPr>
      <w:r w:rsidRPr="00AC6B5A">
        <w:rPr>
          <w:rFonts w:ascii="Arial" w:hAnsi="Arial" w:cs="Arial"/>
          <w:sz w:val="23"/>
          <w:szCs w:val="23"/>
          <w:u w:val="single"/>
        </w:rPr>
        <w:t>New Business</w:t>
      </w:r>
    </w:p>
    <w:p w14:paraId="14DFF6A1" w14:textId="2C829337" w:rsidR="0042054A" w:rsidRDefault="00F92C7B" w:rsidP="00F92C7B">
      <w:pPr>
        <w:pStyle w:val="ListParagraph"/>
        <w:spacing w:after="240" w:line="240" w:lineRule="auto"/>
        <w:ind w:left="0" w:firstLine="720"/>
        <w:rPr>
          <w:rFonts w:ascii="Arial" w:hAnsi="Arial" w:cs="Arial"/>
          <w:sz w:val="23"/>
          <w:szCs w:val="23"/>
        </w:rPr>
      </w:pPr>
      <w:r>
        <w:rPr>
          <w:rFonts w:ascii="Arial" w:hAnsi="Arial" w:cs="Arial"/>
          <w:sz w:val="23"/>
          <w:szCs w:val="23"/>
        </w:rPr>
        <w:lastRenderedPageBreak/>
        <w:t xml:space="preserve">Scott reported that he had received a draft intergovernmental agreement from the attorney for the Rio Blanco Water Conservancy District to allow the </w:t>
      </w:r>
      <w:proofErr w:type="spellStart"/>
      <w:r>
        <w:rPr>
          <w:rFonts w:ascii="Arial" w:hAnsi="Arial" w:cs="Arial"/>
          <w:sz w:val="23"/>
          <w:szCs w:val="23"/>
        </w:rPr>
        <w:t>R</w:t>
      </w:r>
      <w:r w:rsidR="0042054A">
        <w:rPr>
          <w:rFonts w:ascii="Arial" w:hAnsi="Arial" w:cs="Arial"/>
          <w:sz w:val="23"/>
          <w:szCs w:val="23"/>
        </w:rPr>
        <w:t>BWCD</w:t>
      </w:r>
      <w:proofErr w:type="spellEnd"/>
      <w:r w:rsidR="0042054A">
        <w:rPr>
          <w:rFonts w:ascii="Arial" w:hAnsi="Arial" w:cs="Arial"/>
          <w:sz w:val="23"/>
          <w:szCs w:val="23"/>
        </w:rPr>
        <w:t xml:space="preserve"> to serve constituents within the </w:t>
      </w:r>
      <w:proofErr w:type="spellStart"/>
      <w:r w:rsidR="0042054A">
        <w:rPr>
          <w:rFonts w:ascii="Arial" w:hAnsi="Arial" w:cs="Arial"/>
          <w:sz w:val="23"/>
          <w:szCs w:val="23"/>
        </w:rPr>
        <w:t>YJWCD’s</w:t>
      </w:r>
      <w:proofErr w:type="spellEnd"/>
      <w:r w:rsidR="0042054A">
        <w:rPr>
          <w:rFonts w:ascii="Arial" w:hAnsi="Arial" w:cs="Arial"/>
          <w:sz w:val="23"/>
          <w:szCs w:val="23"/>
        </w:rPr>
        <w:t xml:space="preserve"> boundaries by releasing water from its storage projects by exchange.  Director Proctor noted that in several meetings discussing the possible integrated water management plan meetings there was majority support for additional storage. The board consensus was to proceed with revisions to the IGA, including but not limited to, allowing </w:t>
      </w:r>
      <w:proofErr w:type="spellStart"/>
      <w:r w:rsidR="0042054A">
        <w:rPr>
          <w:rFonts w:ascii="Arial" w:hAnsi="Arial" w:cs="Arial"/>
          <w:sz w:val="23"/>
          <w:szCs w:val="23"/>
        </w:rPr>
        <w:t>YJWCD</w:t>
      </w:r>
      <w:proofErr w:type="spellEnd"/>
      <w:r w:rsidR="0042054A">
        <w:rPr>
          <w:rFonts w:ascii="Arial" w:hAnsi="Arial" w:cs="Arial"/>
          <w:sz w:val="23"/>
          <w:szCs w:val="23"/>
        </w:rPr>
        <w:t xml:space="preserve"> water to be stored in Wolf Creek Reservoir, with revisions to be presented at the next meeting.</w:t>
      </w:r>
    </w:p>
    <w:p w14:paraId="6FF3581E" w14:textId="77777777" w:rsidR="0042054A" w:rsidRDefault="0042054A" w:rsidP="00F92C7B">
      <w:pPr>
        <w:pStyle w:val="ListParagraph"/>
        <w:spacing w:after="240" w:line="240" w:lineRule="auto"/>
        <w:ind w:left="0" w:firstLine="720"/>
        <w:rPr>
          <w:rFonts w:ascii="Arial" w:hAnsi="Arial" w:cs="Arial"/>
          <w:sz w:val="23"/>
          <w:szCs w:val="23"/>
        </w:rPr>
      </w:pPr>
    </w:p>
    <w:p w14:paraId="6EF6A35D" w14:textId="6FCEBDF5" w:rsidR="00D81102" w:rsidRDefault="0042054A" w:rsidP="00F92C7B">
      <w:pPr>
        <w:pStyle w:val="ListParagraph"/>
        <w:spacing w:after="240" w:line="240" w:lineRule="auto"/>
        <w:ind w:left="0" w:firstLine="720"/>
        <w:rPr>
          <w:rFonts w:ascii="Arial" w:hAnsi="Arial" w:cs="Arial"/>
          <w:sz w:val="23"/>
          <w:szCs w:val="23"/>
        </w:rPr>
      </w:pPr>
      <w:r>
        <w:rPr>
          <w:rFonts w:ascii="Arial" w:hAnsi="Arial" w:cs="Arial"/>
          <w:sz w:val="23"/>
          <w:szCs w:val="23"/>
        </w:rPr>
        <w:t>Director Proctor then discussed that there are some misconceptions in the community about the District’s goals in enlarging Lake Avery and the benefits.  By consensus, Scott was directed to develop a talking paper to be used to emphasize the benefits of an enlarged Lake Avery and how that water could be used to benefit stream health and provide augmentation water for discussion at the next meeting.</w:t>
      </w:r>
    </w:p>
    <w:p w14:paraId="47364747" w14:textId="7E11A5A4" w:rsidR="002A5F94" w:rsidRDefault="002A5F94" w:rsidP="00883D76">
      <w:pPr>
        <w:pStyle w:val="ListParagraph"/>
        <w:spacing w:after="240" w:line="240" w:lineRule="auto"/>
        <w:ind w:left="0"/>
        <w:rPr>
          <w:rFonts w:ascii="Arial" w:hAnsi="Arial" w:cs="Arial"/>
          <w:sz w:val="23"/>
          <w:szCs w:val="23"/>
        </w:rPr>
      </w:pPr>
    </w:p>
    <w:p w14:paraId="32998EAC" w14:textId="1191F268" w:rsidR="002A5F94" w:rsidRDefault="002A5F94" w:rsidP="001B7B16">
      <w:pPr>
        <w:pStyle w:val="ListParagraph"/>
        <w:spacing w:after="240" w:line="240" w:lineRule="auto"/>
        <w:ind w:left="0"/>
        <w:rPr>
          <w:rFonts w:ascii="Arial" w:hAnsi="Arial" w:cs="Arial"/>
          <w:sz w:val="23"/>
          <w:szCs w:val="23"/>
        </w:rPr>
      </w:pPr>
      <w:r>
        <w:rPr>
          <w:rFonts w:ascii="Arial" w:hAnsi="Arial" w:cs="Arial"/>
          <w:sz w:val="23"/>
          <w:szCs w:val="23"/>
        </w:rPr>
        <w:tab/>
      </w:r>
    </w:p>
    <w:p w14:paraId="748CA91F" w14:textId="77777777" w:rsidR="00037D1D" w:rsidRPr="00AC6B5A" w:rsidRDefault="00037D1D" w:rsidP="00883D76">
      <w:pPr>
        <w:spacing w:after="240" w:line="240" w:lineRule="auto"/>
        <w:rPr>
          <w:rFonts w:ascii="Arial" w:hAnsi="Arial" w:cs="Arial"/>
          <w:sz w:val="23"/>
          <w:szCs w:val="23"/>
          <w:u w:val="single"/>
        </w:rPr>
      </w:pPr>
      <w:r w:rsidRPr="00AC6B5A">
        <w:rPr>
          <w:rFonts w:ascii="Arial" w:hAnsi="Arial" w:cs="Arial"/>
          <w:sz w:val="23"/>
          <w:szCs w:val="23"/>
          <w:u w:val="single"/>
        </w:rPr>
        <w:t>Adjourn</w:t>
      </w:r>
    </w:p>
    <w:p w14:paraId="53410299" w14:textId="20AE6316"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 xml:space="preserve">The meeting adjourned at </w:t>
      </w:r>
      <w:r w:rsidR="00204798">
        <w:rPr>
          <w:rFonts w:ascii="Arial" w:hAnsi="Arial" w:cs="Arial"/>
          <w:sz w:val="23"/>
          <w:szCs w:val="23"/>
        </w:rPr>
        <w:t>5</w:t>
      </w:r>
      <w:r w:rsidR="009C62A0" w:rsidRPr="00AC6B5A">
        <w:rPr>
          <w:rFonts w:ascii="Arial" w:hAnsi="Arial" w:cs="Arial"/>
          <w:sz w:val="23"/>
          <w:szCs w:val="23"/>
        </w:rPr>
        <w:t>:</w:t>
      </w:r>
      <w:r w:rsidR="002A5F94">
        <w:rPr>
          <w:rFonts w:ascii="Arial" w:hAnsi="Arial" w:cs="Arial"/>
          <w:sz w:val="23"/>
          <w:szCs w:val="23"/>
        </w:rPr>
        <w:t>0</w:t>
      </w:r>
      <w:r w:rsidR="0042054A">
        <w:rPr>
          <w:rFonts w:ascii="Arial" w:hAnsi="Arial" w:cs="Arial"/>
          <w:sz w:val="23"/>
          <w:szCs w:val="23"/>
        </w:rPr>
        <w:t>7</w:t>
      </w:r>
      <w:r w:rsidRPr="00AC6B5A">
        <w:rPr>
          <w:rFonts w:ascii="Arial" w:hAnsi="Arial" w:cs="Arial"/>
          <w:sz w:val="23"/>
          <w:szCs w:val="23"/>
        </w:rPr>
        <w:t xml:space="preserve"> p.m.</w:t>
      </w:r>
    </w:p>
    <w:p w14:paraId="026F7610" w14:textId="77777777" w:rsidR="000264BE" w:rsidRPr="00AC6B5A" w:rsidRDefault="000264BE" w:rsidP="00883D76">
      <w:pPr>
        <w:spacing w:after="240" w:line="240" w:lineRule="auto"/>
        <w:rPr>
          <w:rFonts w:ascii="Arial" w:hAnsi="Arial" w:cs="Arial"/>
          <w:sz w:val="23"/>
          <w:szCs w:val="23"/>
        </w:rPr>
      </w:pPr>
    </w:p>
    <w:p w14:paraId="1F8CF088" w14:textId="2495915B"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 xml:space="preserve">Read and approved this ___ day of </w:t>
      </w:r>
      <w:r w:rsidR="0042054A">
        <w:rPr>
          <w:rFonts w:ascii="Arial" w:hAnsi="Arial" w:cs="Arial"/>
          <w:sz w:val="23"/>
          <w:szCs w:val="23"/>
        </w:rPr>
        <w:t>_____________</w:t>
      </w:r>
      <w:r w:rsidRPr="00AC6B5A">
        <w:rPr>
          <w:rFonts w:ascii="Arial" w:hAnsi="Arial" w:cs="Arial"/>
          <w:sz w:val="23"/>
          <w:szCs w:val="23"/>
        </w:rPr>
        <w:t>, 20</w:t>
      </w:r>
      <w:r w:rsidR="002A5F94">
        <w:rPr>
          <w:rFonts w:ascii="Arial" w:hAnsi="Arial" w:cs="Arial"/>
          <w:sz w:val="23"/>
          <w:szCs w:val="23"/>
        </w:rPr>
        <w:t>20</w:t>
      </w:r>
    </w:p>
    <w:p w14:paraId="7CF4566A" w14:textId="77777777" w:rsidR="007C54AD" w:rsidRPr="00AC6B5A" w:rsidRDefault="007C54AD" w:rsidP="00883D76">
      <w:pPr>
        <w:spacing w:after="240" w:line="240" w:lineRule="auto"/>
        <w:rPr>
          <w:rFonts w:ascii="Arial" w:hAnsi="Arial" w:cs="Arial"/>
          <w:sz w:val="23"/>
          <w:szCs w:val="23"/>
        </w:rPr>
      </w:pPr>
    </w:p>
    <w:p w14:paraId="44A41326" w14:textId="77777777" w:rsidR="007C54AD" w:rsidRPr="00AC6B5A" w:rsidRDefault="007C54AD" w:rsidP="00883D76">
      <w:pPr>
        <w:spacing w:after="240" w:line="240" w:lineRule="auto"/>
        <w:rPr>
          <w:rFonts w:ascii="Arial" w:hAnsi="Arial" w:cs="Arial"/>
          <w:sz w:val="23"/>
          <w:szCs w:val="23"/>
        </w:rPr>
      </w:pPr>
    </w:p>
    <w:p w14:paraId="657F6F58" w14:textId="77777777" w:rsidR="007C54AD" w:rsidRPr="00AC6B5A" w:rsidRDefault="007C54AD" w:rsidP="00883D76">
      <w:pPr>
        <w:spacing w:after="240" w:line="240" w:lineRule="auto"/>
        <w:rPr>
          <w:rFonts w:ascii="Arial" w:hAnsi="Arial" w:cs="Arial"/>
          <w:sz w:val="23"/>
          <w:szCs w:val="23"/>
        </w:rPr>
      </w:pPr>
      <w:r w:rsidRPr="00AC6B5A">
        <w:rPr>
          <w:rFonts w:ascii="Arial" w:hAnsi="Arial" w:cs="Arial"/>
          <w:sz w:val="23"/>
          <w:szCs w:val="23"/>
        </w:rPr>
        <w:t>Signed: _____________________________</w:t>
      </w:r>
    </w:p>
    <w:p w14:paraId="64DF7B4D" w14:textId="77777777" w:rsidR="007C54AD" w:rsidRPr="00AC6B5A" w:rsidRDefault="007C54AD" w:rsidP="00883D76">
      <w:pPr>
        <w:spacing w:after="240" w:line="240" w:lineRule="auto"/>
        <w:rPr>
          <w:rFonts w:ascii="Arial" w:hAnsi="Arial" w:cs="Arial"/>
          <w:sz w:val="23"/>
          <w:szCs w:val="23"/>
        </w:rPr>
      </w:pPr>
    </w:p>
    <w:p w14:paraId="6C8A2E3C" w14:textId="77777777" w:rsidR="007C54AD" w:rsidRPr="00AC6B5A" w:rsidRDefault="007C54AD" w:rsidP="00883D76">
      <w:pPr>
        <w:spacing w:after="240" w:line="240" w:lineRule="auto"/>
        <w:rPr>
          <w:rFonts w:ascii="Arial" w:hAnsi="Arial" w:cs="Arial"/>
          <w:sz w:val="23"/>
          <w:szCs w:val="23"/>
        </w:rPr>
      </w:pPr>
    </w:p>
    <w:p w14:paraId="3FFC462B" w14:textId="77777777" w:rsidR="006244BC" w:rsidRPr="00AC6B5A" w:rsidRDefault="007C54AD" w:rsidP="00883D76">
      <w:pPr>
        <w:spacing w:after="240" w:line="240" w:lineRule="auto"/>
        <w:rPr>
          <w:rFonts w:ascii="Arial" w:hAnsi="Arial" w:cs="Arial"/>
          <w:sz w:val="23"/>
          <w:szCs w:val="23"/>
        </w:rPr>
      </w:pPr>
      <w:r w:rsidRPr="00AC6B5A">
        <w:rPr>
          <w:rFonts w:ascii="Arial" w:hAnsi="Arial" w:cs="Arial"/>
          <w:sz w:val="23"/>
          <w:szCs w:val="23"/>
        </w:rPr>
        <w:t>Attes</w:t>
      </w:r>
      <w:r w:rsidR="006A0FA8" w:rsidRPr="00AC6B5A">
        <w:rPr>
          <w:rFonts w:ascii="Arial" w:hAnsi="Arial" w:cs="Arial"/>
          <w:sz w:val="23"/>
          <w:szCs w:val="23"/>
        </w:rPr>
        <w:t>t:_____________________________</w:t>
      </w:r>
    </w:p>
    <w:p w14:paraId="4C1CC3E0" w14:textId="77777777" w:rsidR="007C54AD" w:rsidRPr="00AC6B5A" w:rsidRDefault="007C54AD" w:rsidP="00883D76">
      <w:pPr>
        <w:spacing w:after="240" w:line="240" w:lineRule="auto"/>
        <w:rPr>
          <w:rFonts w:ascii="Arial" w:hAnsi="Arial" w:cs="Arial"/>
          <w:sz w:val="23"/>
          <w:szCs w:val="23"/>
        </w:rPr>
      </w:pPr>
    </w:p>
    <w:sectPr w:rsidR="007C54AD" w:rsidRPr="00AC6B5A" w:rsidSect="00BD6D88">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F432C" w14:textId="77777777" w:rsidR="00F92C7B" w:rsidRDefault="00F92C7B" w:rsidP="0016178F">
      <w:pPr>
        <w:spacing w:after="0" w:line="240" w:lineRule="auto"/>
      </w:pPr>
      <w:r>
        <w:separator/>
      </w:r>
    </w:p>
  </w:endnote>
  <w:endnote w:type="continuationSeparator" w:id="0">
    <w:p w14:paraId="43CC63E8" w14:textId="77777777" w:rsidR="00F92C7B" w:rsidRDefault="00F92C7B" w:rsidP="0016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EA81D" w14:textId="4092490C" w:rsidR="00F92C7B" w:rsidRDefault="00F92C7B">
    <w:pPr>
      <w:pStyle w:val="Footer"/>
    </w:pPr>
    <w:r>
      <w:tab/>
    </w:r>
    <w:r>
      <w:tab/>
      <w:t xml:space="preserve">Page </w:t>
    </w:r>
    <w:r>
      <w:fldChar w:fldCharType="begin"/>
    </w:r>
    <w:r>
      <w:instrText xml:space="preserve"> PAGE   \* MERGEFORMAT </w:instrText>
    </w:r>
    <w:r>
      <w:fldChar w:fldCharType="separate"/>
    </w:r>
    <w:r w:rsidR="00E222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86E42" w14:textId="77777777" w:rsidR="00F92C7B" w:rsidRDefault="00F92C7B" w:rsidP="0016178F">
      <w:pPr>
        <w:spacing w:after="0" w:line="240" w:lineRule="auto"/>
      </w:pPr>
      <w:r>
        <w:separator/>
      </w:r>
    </w:p>
  </w:footnote>
  <w:footnote w:type="continuationSeparator" w:id="0">
    <w:p w14:paraId="636AF4A0" w14:textId="77777777" w:rsidR="00F92C7B" w:rsidRDefault="00F92C7B" w:rsidP="001617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917"/>
    <w:multiLevelType w:val="hybridMultilevel"/>
    <w:tmpl w:val="79BC883C"/>
    <w:lvl w:ilvl="0" w:tplc="37C273C2">
      <w:start w:val="49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E29D6"/>
    <w:multiLevelType w:val="hybridMultilevel"/>
    <w:tmpl w:val="806A0B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41221"/>
    <w:multiLevelType w:val="hybridMultilevel"/>
    <w:tmpl w:val="3DA434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98D29C1"/>
    <w:multiLevelType w:val="hybridMultilevel"/>
    <w:tmpl w:val="2A8A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433D7"/>
    <w:multiLevelType w:val="hybridMultilevel"/>
    <w:tmpl w:val="AEAA3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14D6A"/>
    <w:multiLevelType w:val="hybridMultilevel"/>
    <w:tmpl w:val="3CD29882"/>
    <w:lvl w:ilvl="0" w:tplc="47D66B34">
      <w:start w:val="2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4F3A81"/>
    <w:multiLevelType w:val="hybridMultilevel"/>
    <w:tmpl w:val="5068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62D7BA2"/>
    <w:multiLevelType w:val="hybridMultilevel"/>
    <w:tmpl w:val="21B6B558"/>
    <w:lvl w:ilvl="0" w:tplc="D72EA3C4">
      <w:start w:val="400"/>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D1D"/>
    <w:rsid w:val="00003E7E"/>
    <w:rsid w:val="00004E6C"/>
    <w:rsid w:val="00006242"/>
    <w:rsid w:val="00007D2F"/>
    <w:rsid w:val="00007F2A"/>
    <w:rsid w:val="0001125D"/>
    <w:rsid w:val="0001349E"/>
    <w:rsid w:val="000139C8"/>
    <w:rsid w:val="00014210"/>
    <w:rsid w:val="00014388"/>
    <w:rsid w:val="000148CF"/>
    <w:rsid w:val="00016456"/>
    <w:rsid w:val="00016A02"/>
    <w:rsid w:val="00020402"/>
    <w:rsid w:val="000241CD"/>
    <w:rsid w:val="0002465E"/>
    <w:rsid w:val="000246A5"/>
    <w:rsid w:val="000264BE"/>
    <w:rsid w:val="00026CF4"/>
    <w:rsid w:val="00027016"/>
    <w:rsid w:val="00030B64"/>
    <w:rsid w:val="00031BB2"/>
    <w:rsid w:val="00032260"/>
    <w:rsid w:val="00033273"/>
    <w:rsid w:val="00033CF2"/>
    <w:rsid w:val="00034C7C"/>
    <w:rsid w:val="000350DE"/>
    <w:rsid w:val="00035159"/>
    <w:rsid w:val="000358DA"/>
    <w:rsid w:val="00035A0F"/>
    <w:rsid w:val="000362EA"/>
    <w:rsid w:val="0003648B"/>
    <w:rsid w:val="00036551"/>
    <w:rsid w:val="00037C58"/>
    <w:rsid w:val="00037D1D"/>
    <w:rsid w:val="00037EB1"/>
    <w:rsid w:val="00041069"/>
    <w:rsid w:val="00041C13"/>
    <w:rsid w:val="00042131"/>
    <w:rsid w:val="000422A4"/>
    <w:rsid w:val="00042D06"/>
    <w:rsid w:val="000437D8"/>
    <w:rsid w:val="00044753"/>
    <w:rsid w:val="000450A2"/>
    <w:rsid w:val="000459B8"/>
    <w:rsid w:val="00045A57"/>
    <w:rsid w:val="000469E9"/>
    <w:rsid w:val="00046AA2"/>
    <w:rsid w:val="00046D56"/>
    <w:rsid w:val="00047658"/>
    <w:rsid w:val="000503F1"/>
    <w:rsid w:val="00050FCE"/>
    <w:rsid w:val="00051254"/>
    <w:rsid w:val="00053F5F"/>
    <w:rsid w:val="000552F6"/>
    <w:rsid w:val="00055426"/>
    <w:rsid w:val="00055474"/>
    <w:rsid w:val="000572FF"/>
    <w:rsid w:val="00057851"/>
    <w:rsid w:val="00060E27"/>
    <w:rsid w:val="0006129C"/>
    <w:rsid w:val="000622B5"/>
    <w:rsid w:val="00064879"/>
    <w:rsid w:val="0006533A"/>
    <w:rsid w:val="000663C9"/>
    <w:rsid w:val="00066413"/>
    <w:rsid w:val="000664FA"/>
    <w:rsid w:val="00066B47"/>
    <w:rsid w:val="000671A4"/>
    <w:rsid w:val="00067EB7"/>
    <w:rsid w:val="00067FFD"/>
    <w:rsid w:val="0007070A"/>
    <w:rsid w:val="000707B4"/>
    <w:rsid w:val="00070B9A"/>
    <w:rsid w:val="000742D1"/>
    <w:rsid w:val="00075379"/>
    <w:rsid w:val="00075710"/>
    <w:rsid w:val="000774B6"/>
    <w:rsid w:val="000775D6"/>
    <w:rsid w:val="00083371"/>
    <w:rsid w:val="00083480"/>
    <w:rsid w:val="000835AC"/>
    <w:rsid w:val="00084A76"/>
    <w:rsid w:val="00084B33"/>
    <w:rsid w:val="000865F2"/>
    <w:rsid w:val="000873CD"/>
    <w:rsid w:val="00087A27"/>
    <w:rsid w:val="00087DA0"/>
    <w:rsid w:val="00087FFB"/>
    <w:rsid w:val="00090117"/>
    <w:rsid w:val="00093712"/>
    <w:rsid w:val="00094308"/>
    <w:rsid w:val="000959D9"/>
    <w:rsid w:val="0009658E"/>
    <w:rsid w:val="000969E4"/>
    <w:rsid w:val="00097D60"/>
    <w:rsid w:val="00097F05"/>
    <w:rsid w:val="000A00BD"/>
    <w:rsid w:val="000A0DF6"/>
    <w:rsid w:val="000A10B7"/>
    <w:rsid w:val="000A1B50"/>
    <w:rsid w:val="000A2D8D"/>
    <w:rsid w:val="000A43E6"/>
    <w:rsid w:val="000A4F54"/>
    <w:rsid w:val="000A5D36"/>
    <w:rsid w:val="000B0677"/>
    <w:rsid w:val="000B087C"/>
    <w:rsid w:val="000B172C"/>
    <w:rsid w:val="000B2A9C"/>
    <w:rsid w:val="000B3BA8"/>
    <w:rsid w:val="000B3BBB"/>
    <w:rsid w:val="000B55D3"/>
    <w:rsid w:val="000B6C82"/>
    <w:rsid w:val="000B7618"/>
    <w:rsid w:val="000C092A"/>
    <w:rsid w:val="000C1B27"/>
    <w:rsid w:val="000C215F"/>
    <w:rsid w:val="000C3206"/>
    <w:rsid w:val="000C53F7"/>
    <w:rsid w:val="000C575C"/>
    <w:rsid w:val="000C679A"/>
    <w:rsid w:val="000C6B87"/>
    <w:rsid w:val="000C7A1D"/>
    <w:rsid w:val="000C7E75"/>
    <w:rsid w:val="000D07DC"/>
    <w:rsid w:val="000D0F63"/>
    <w:rsid w:val="000D14DE"/>
    <w:rsid w:val="000D217C"/>
    <w:rsid w:val="000D2401"/>
    <w:rsid w:val="000D3F5C"/>
    <w:rsid w:val="000D401A"/>
    <w:rsid w:val="000D4131"/>
    <w:rsid w:val="000D4BC3"/>
    <w:rsid w:val="000D52EA"/>
    <w:rsid w:val="000D5F4B"/>
    <w:rsid w:val="000D6876"/>
    <w:rsid w:val="000D6B69"/>
    <w:rsid w:val="000E0071"/>
    <w:rsid w:val="000E0873"/>
    <w:rsid w:val="000E22CF"/>
    <w:rsid w:val="000E2B11"/>
    <w:rsid w:val="000E2B74"/>
    <w:rsid w:val="000E314B"/>
    <w:rsid w:val="000E3D47"/>
    <w:rsid w:val="000E4132"/>
    <w:rsid w:val="000E51D3"/>
    <w:rsid w:val="000E5ECE"/>
    <w:rsid w:val="000E65C4"/>
    <w:rsid w:val="000E680F"/>
    <w:rsid w:val="000E6A13"/>
    <w:rsid w:val="000E7077"/>
    <w:rsid w:val="000E79E6"/>
    <w:rsid w:val="000F09D7"/>
    <w:rsid w:val="000F18B6"/>
    <w:rsid w:val="000F27AA"/>
    <w:rsid w:val="000F2D52"/>
    <w:rsid w:val="000F5517"/>
    <w:rsid w:val="000F5C5E"/>
    <w:rsid w:val="000F62F7"/>
    <w:rsid w:val="000F6971"/>
    <w:rsid w:val="000F7637"/>
    <w:rsid w:val="000F7D7F"/>
    <w:rsid w:val="00100886"/>
    <w:rsid w:val="00100C0C"/>
    <w:rsid w:val="00100DD4"/>
    <w:rsid w:val="00100F04"/>
    <w:rsid w:val="001012C1"/>
    <w:rsid w:val="00101790"/>
    <w:rsid w:val="00102302"/>
    <w:rsid w:val="00103D2E"/>
    <w:rsid w:val="0010766E"/>
    <w:rsid w:val="00110460"/>
    <w:rsid w:val="001104C6"/>
    <w:rsid w:val="00110AD7"/>
    <w:rsid w:val="00110F0B"/>
    <w:rsid w:val="00110FEA"/>
    <w:rsid w:val="001124DF"/>
    <w:rsid w:val="00113090"/>
    <w:rsid w:val="0011377B"/>
    <w:rsid w:val="0011378C"/>
    <w:rsid w:val="00113A74"/>
    <w:rsid w:val="001143C6"/>
    <w:rsid w:val="00114A7A"/>
    <w:rsid w:val="001154D2"/>
    <w:rsid w:val="00115604"/>
    <w:rsid w:val="001170CF"/>
    <w:rsid w:val="00117FE7"/>
    <w:rsid w:val="00120079"/>
    <w:rsid w:val="0012027A"/>
    <w:rsid w:val="001211D6"/>
    <w:rsid w:val="00122041"/>
    <w:rsid w:val="0012362B"/>
    <w:rsid w:val="001238FB"/>
    <w:rsid w:val="00123B55"/>
    <w:rsid w:val="001257BD"/>
    <w:rsid w:val="00126F38"/>
    <w:rsid w:val="001274F6"/>
    <w:rsid w:val="00127B44"/>
    <w:rsid w:val="00127E67"/>
    <w:rsid w:val="00130087"/>
    <w:rsid w:val="00130ABD"/>
    <w:rsid w:val="00133578"/>
    <w:rsid w:val="00134788"/>
    <w:rsid w:val="00134A67"/>
    <w:rsid w:val="00136583"/>
    <w:rsid w:val="00136FAD"/>
    <w:rsid w:val="00140E60"/>
    <w:rsid w:val="00142530"/>
    <w:rsid w:val="00143F1A"/>
    <w:rsid w:val="0014463B"/>
    <w:rsid w:val="00144DC5"/>
    <w:rsid w:val="00144DCA"/>
    <w:rsid w:val="001454DB"/>
    <w:rsid w:val="00145528"/>
    <w:rsid w:val="001461B0"/>
    <w:rsid w:val="00146637"/>
    <w:rsid w:val="00146F6A"/>
    <w:rsid w:val="001470BB"/>
    <w:rsid w:val="0014738E"/>
    <w:rsid w:val="0014791F"/>
    <w:rsid w:val="001509B0"/>
    <w:rsid w:val="0015182D"/>
    <w:rsid w:val="00151FEF"/>
    <w:rsid w:val="0015246C"/>
    <w:rsid w:val="00152B03"/>
    <w:rsid w:val="001542A8"/>
    <w:rsid w:val="001559AC"/>
    <w:rsid w:val="00155CF9"/>
    <w:rsid w:val="00156923"/>
    <w:rsid w:val="00160A80"/>
    <w:rsid w:val="001612A6"/>
    <w:rsid w:val="0016178F"/>
    <w:rsid w:val="00161D6E"/>
    <w:rsid w:val="001635B6"/>
    <w:rsid w:val="001643B3"/>
    <w:rsid w:val="00165291"/>
    <w:rsid w:val="001660DF"/>
    <w:rsid w:val="001665D2"/>
    <w:rsid w:val="001668AE"/>
    <w:rsid w:val="00167B65"/>
    <w:rsid w:val="00167DE2"/>
    <w:rsid w:val="00172D3E"/>
    <w:rsid w:val="00173BF0"/>
    <w:rsid w:val="00174F48"/>
    <w:rsid w:val="0017667C"/>
    <w:rsid w:val="001769AE"/>
    <w:rsid w:val="00176E4E"/>
    <w:rsid w:val="00177A40"/>
    <w:rsid w:val="00177D82"/>
    <w:rsid w:val="00177F89"/>
    <w:rsid w:val="00185E80"/>
    <w:rsid w:val="001863F2"/>
    <w:rsid w:val="00186B65"/>
    <w:rsid w:val="00187BAA"/>
    <w:rsid w:val="00187FBE"/>
    <w:rsid w:val="00187FBF"/>
    <w:rsid w:val="0019012F"/>
    <w:rsid w:val="0019060F"/>
    <w:rsid w:val="001909BF"/>
    <w:rsid w:val="00190DAC"/>
    <w:rsid w:val="001919B9"/>
    <w:rsid w:val="00192A53"/>
    <w:rsid w:val="00192BDE"/>
    <w:rsid w:val="001947DD"/>
    <w:rsid w:val="00195025"/>
    <w:rsid w:val="0019529E"/>
    <w:rsid w:val="001969C5"/>
    <w:rsid w:val="001977D4"/>
    <w:rsid w:val="00197E7F"/>
    <w:rsid w:val="00197ECD"/>
    <w:rsid w:val="001A0BCD"/>
    <w:rsid w:val="001A1B71"/>
    <w:rsid w:val="001A5573"/>
    <w:rsid w:val="001A5F35"/>
    <w:rsid w:val="001A66ED"/>
    <w:rsid w:val="001A7541"/>
    <w:rsid w:val="001B1D3F"/>
    <w:rsid w:val="001B2799"/>
    <w:rsid w:val="001B2E00"/>
    <w:rsid w:val="001B2EB0"/>
    <w:rsid w:val="001B3525"/>
    <w:rsid w:val="001B59E3"/>
    <w:rsid w:val="001B5E0A"/>
    <w:rsid w:val="001B6337"/>
    <w:rsid w:val="001B6397"/>
    <w:rsid w:val="001B668C"/>
    <w:rsid w:val="001B7B16"/>
    <w:rsid w:val="001B7D21"/>
    <w:rsid w:val="001C1113"/>
    <w:rsid w:val="001C3DF9"/>
    <w:rsid w:val="001C446C"/>
    <w:rsid w:val="001C6DAD"/>
    <w:rsid w:val="001D0260"/>
    <w:rsid w:val="001D1F27"/>
    <w:rsid w:val="001D1F7E"/>
    <w:rsid w:val="001D22AD"/>
    <w:rsid w:val="001D23A2"/>
    <w:rsid w:val="001D3A14"/>
    <w:rsid w:val="001D3B53"/>
    <w:rsid w:val="001D4FCE"/>
    <w:rsid w:val="001D5DE7"/>
    <w:rsid w:val="001D60E6"/>
    <w:rsid w:val="001D6398"/>
    <w:rsid w:val="001D66B8"/>
    <w:rsid w:val="001D67C1"/>
    <w:rsid w:val="001D7855"/>
    <w:rsid w:val="001D785E"/>
    <w:rsid w:val="001D7AAF"/>
    <w:rsid w:val="001E31E7"/>
    <w:rsid w:val="001E3FA5"/>
    <w:rsid w:val="001E435F"/>
    <w:rsid w:val="001E4970"/>
    <w:rsid w:val="001E5326"/>
    <w:rsid w:val="001E5FD8"/>
    <w:rsid w:val="001E63F5"/>
    <w:rsid w:val="001E70A6"/>
    <w:rsid w:val="001E70D6"/>
    <w:rsid w:val="001E78CF"/>
    <w:rsid w:val="001F0A4C"/>
    <w:rsid w:val="001F292A"/>
    <w:rsid w:val="001F2F4C"/>
    <w:rsid w:val="001F381A"/>
    <w:rsid w:val="001F4011"/>
    <w:rsid w:val="001F458E"/>
    <w:rsid w:val="001F56F0"/>
    <w:rsid w:val="001F6E24"/>
    <w:rsid w:val="001F7AE1"/>
    <w:rsid w:val="00204798"/>
    <w:rsid w:val="00204EDE"/>
    <w:rsid w:val="00205262"/>
    <w:rsid w:val="0020539F"/>
    <w:rsid w:val="00205AF7"/>
    <w:rsid w:val="002065CB"/>
    <w:rsid w:val="00206ECA"/>
    <w:rsid w:val="002073C3"/>
    <w:rsid w:val="00207DE4"/>
    <w:rsid w:val="00210B45"/>
    <w:rsid w:val="00211437"/>
    <w:rsid w:val="00211575"/>
    <w:rsid w:val="002120E5"/>
    <w:rsid w:val="002129F2"/>
    <w:rsid w:val="00212CE0"/>
    <w:rsid w:val="00212D3E"/>
    <w:rsid w:val="00213C9E"/>
    <w:rsid w:val="002142FF"/>
    <w:rsid w:val="00217F05"/>
    <w:rsid w:val="00221545"/>
    <w:rsid w:val="00222BF0"/>
    <w:rsid w:val="002249C3"/>
    <w:rsid w:val="00227869"/>
    <w:rsid w:val="002306FE"/>
    <w:rsid w:val="002333E2"/>
    <w:rsid w:val="00234C7F"/>
    <w:rsid w:val="00235261"/>
    <w:rsid w:val="00235B73"/>
    <w:rsid w:val="00235E76"/>
    <w:rsid w:val="00236288"/>
    <w:rsid w:val="002404CD"/>
    <w:rsid w:val="0024132A"/>
    <w:rsid w:val="00241956"/>
    <w:rsid w:val="00242072"/>
    <w:rsid w:val="002433E8"/>
    <w:rsid w:val="00245DEB"/>
    <w:rsid w:val="00246D10"/>
    <w:rsid w:val="002475E4"/>
    <w:rsid w:val="00247EAA"/>
    <w:rsid w:val="002511C2"/>
    <w:rsid w:val="002512A8"/>
    <w:rsid w:val="00251955"/>
    <w:rsid w:val="00251CDD"/>
    <w:rsid w:val="00252D7D"/>
    <w:rsid w:val="00255334"/>
    <w:rsid w:val="00255697"/>
    <w:rsid w:val="002557E2"/>
    <w:rsid w:val="0025621F"/>
    <w:rsid w:val="002564CB"/>
    <w:rsid w:val="00257AA9"/>
    <w:rsid w:val="00260065"/>
    <w:rsid w:val="002618EC"/>
    <w:rsid w:val="00261AAD"/>
    <w:rsid w:val="00263980"/>
    <w:rsid w:val="00265740"/>
    <w:rsid w:val="00265942"/>
    <w:rsid w:val="0026614D"/>
    <w:rsid w:val="00267E04"/>
    <w:rsid w:val="002701C0"/>
    <w:rsid w:val="00271154"/>
    <w:rsid w:val="00273DAF"/>
    <w:rsid w:val="002747CD"/>
    <w:rsid w:val="00276741"/>
    <w:rsid w:val="00280478"/>
    <w:rsid w:val="00280777"/>
    <w:rsid w:val="00283507"/>
    <w:rsid w:val="00284E67"/>
    <w:rsid w:val="00285810"/>
    <w:rsid w:val="0028588E"/>
    <w:rsid w:val="00285FAE"/>
    <w:rsid w:val="00286063"/>
    <w:rsid w:val="00286A31"/>
    <w:rsid w:val="00286B71"/>
    <w:rsid w:val="00286DB6"/>
    <w:rsid w:val="002870B7"/>
    <w:rsid w:val="00287AF2"/>
    <w:rsid w:val="00291C4D"/>
    <w:rsid w:val="00292EF6"/>
    <w:rsid w:val="002931DC"/>
    <w:rsid w:val="0029355A"/>
    <w:rsid w:val="00293799"/>
    <w:rsid w:val="00293A82"/>
    <w:rsid w:val="0029618E"/>
    <w:rsid w:val="002975D9"/>
    <w:rsid w:val="00297D58"/>
    <w:rsid w:val="002A12BA"/>
    <w:rsid w:val="002A1470"/>
    <w:rsid w:val="002A22B5"/>
    <w:rsid w:val="002A29F0"/>
    <w:rsid w:val="002A409F"/>
    <w:rsid w:val="002A58E1"/>
    <w:rsid w:val="002A5F94"/>
    <w:rsid w:val="002A63D7"/>
    <w:rsid w:val="002B0412"/>
    <w:rsid w:val="002B0448"/>
    <w:rsid w:val="002B4ADD"/>
    <w:rsid w:val="002B5E24"/>
    <w:rsid w:val="002B6919"/>
    <w:rsid w:val="002B6BE3"/>
    <w:rsid w:val="002B6DE7"/>
    <w:rsid w:val="002B7704"/>
    <w:rsid w:val="002B7725"/>
    <w:rsid w:val="002B7B65"/>
    <w:rsid w:val="002C01E4"/>
    <w:rsid w:val="002C191E"/>
    <w:rsid w:val="002C1931"/>
    <w:rsid w:val="002C1E09"/>
    <w:rsid w:val="002C24D4"/>
    <w:rsid w:val="002C2747"/>
    <w:rsid w:val="002C2915"/>
    <w:rsid w:val="002C5D1F"/>
    <w:rsid w:val="002C6131"/>
    <w:rsid w:val="002C7267"/>
    <w:rsid w:val="002C7C5E"/>
    <w:rsid w:val="002D0201"/>
    <w:rsid w:val="002D20D7"/>
    <w:rsid w:val="002D3CAF"/>
    <w:rsid w:val="002D55E5"/>
    <w:rsid w:val="002D5DF6"/>
    <w:rsid w:val="002D7038"/>
    <w:rsid w:val="002D7B3B"/>
    <w:rsid w:val="002E3D61"/>
    <w:rsid w:val="002E3FE7"/>
    <w:rsid w:val="002E44F8"/>
    <w:rsid w:val="002E4F58"/>
    <w:rsid w:val="002E578F"/>
    <w:rsid w:val="002E76F3"/>
    <w:rsid w:val="002E7957"/>
    <w:rsid w:val="002F07B5"/>
    <w:rsid w:val="002F08A9"/>
    <w:rsid w:val="002F09FA"/>
    <w:rsid w:val="002F306D"/>
    <w:rsid w:val="002F30BA"/>
    <w:rsid w:val="002F4B20"/>
    <w:rsid w:val="002F6402"/>
    <w:rsid w:val="002F7274"/>
    <w:rsid w:val="003008A9"/>
    <w:rsid w:val="0030090C"/>
    <w:rsid w:val="00301134"/>
    <w:rsid w:val="00301F59"/>
    <w:rsid w:val="00302959"/>
    <w:rsid w:val="003047F1"/>
    <w:rsid w:val="00305E90"/>
    <w:rsid w:val="0030659F"/>
    <w:rsid w:val="003068F6"/>
    <w:rsid w:val="0031012B"/>
    <w:rsid w:val="00311F8E"/>
    <w:rsid w:val="00312E3E"/>
    <w:rsid w:val="003135E8"/>
    <w:rsid w:val="00314E0C"/>
    <w:rsid w:val="00315329"/>
    <w:rsid w:val="0031559E"/>
    <w:rsid w:val="003176F6"/>
    <w:rsid w:val="00320E32"/>
    <w:rsid w:val="0032102E"/>
    <w:rsid w:val="00321CB9"/>
    <w:rsid w:val="0032222D"/>
    <w:rsid w:val="003224F0"/>
    <w:rsid w:val="00322B81"/>
    <w:rsid w:val="0032334D"/>
    <w:rsid w:val="003237DF"/>
    <w:rsid w:val="00324CE7"/>
    <w:rsid w:val="00324E71"/>
    <w:rsid w:val="003266B4"/>
    <w:rsid w:val="00326B52"/>
    <w:rsid w:val="00332BF0"/>
    <w:rsid w:val="00333E6E"/>
    <w:rsid w:val="003342F8"/>
    <w:rsid w:val="00334EC9"/>
    <w:rsid w:val="00336A58"/>
    <w:rsid w:val="00337CCA"/>
    <w:rsid w:val="00340287"/>
    <w:rsid w:val="003415EF"/>
    <w:rsid w:val="00341F59"/>
    <w:rsid w:val="00342568"/>
    <w:rsid w:val="00342740"/>
    <w:rsid w:val="00342742"/>
    <w:rsid w:val="00342C37"/>
    <w:rsid w:val="003432E5"/>
    <w:rsid w:val="0034612B"/>
    <w:rsid w:val="00346918"/>
    <w:rsid w:val="00346F22"/>
    <w:rsid w:val="0035116A"/>
    <w:rsid w:val="00351995"/>
    <w:rsid w:val="00351D3E"/>
    <w:rsid w:val="00353366"/>
    <w:rsid w:val="00353ED2"/>
    <w:rsid w:val="00354D2D"/>
    <w:rsid w:val="00355232"/>
    <w:rsid w:val="0035559B"/>
    <w:rsid w:val="00356370"/>
    <w:rsid w:val="00357C5E"/>
    <w:rsid w:val="00357E2F"/>
    <w:rsid w:val="003604DE"/>
    <w:rsid w:val="00360EDD"/>
    <w:rsid w:val="00361E40"/>
    <w:rsid w:val="00361F86"/>
    <w:rsid w:val="00362103"/>
    <w:rsid w:val="003630CC"/>
    <w:rsid w:val="00364647"/>
    <w:rsid w:val="00366906"/>
    <w:rsid w:val="0037034B"/>
    <w:rsid w:val="00370435"/>
    <w:rsid w:val="003708B0"/>
    <w:rsid w:val="0037208C"/>
    <w:rsid w:val="00372825"/>
    <w:rsid w:val="00372DB3"/>
    <w:rsid w:val="00372EBC"/>
    <w:rsid w:val="00372EEE"/>
    <w:rsid w:val="00373B08"/>
    <w:rsid w:val="00373B10"/>
    <w:rsid w:val="003751D8"/>
    <w:rsid w:val="00375719"/>
    <w:rsid w:val="00377E65"/>
    <w:rsid w:val="0038017F"/>
    <w:rsid w:val="00380769"/>
    <w:rsid w:val="00380A6C"/>
    <w:rsid w:val="00380BDD"/>
    <w:rsid w:val="0038123E"/>
    <w:rsid w:val="00381390"/>
    <w:rsid w:val="00382FC7"/>
    <w:rsid w:val="00383E28"/>
    <w:rsid w:val="00384437"/>
    <w:rsid w:val="0038482C"/>
    <w:rsid w:val="00384EEE"/>
    <w:rsid w:val="003854CE"/>
    <w:rsid w:val="00385847"/>
    <w:rsid w:val="00385D4E"/>
    <w:rsid w:val="00386010"/>
    <w:rsid w:val="0038630F"/>
    <w:rsid w:val="00386999"/>
    <w:rsid w:val="00387478"/>
    <w:rsid w:val="0039113A"/>
    <w:rsid w:val="00391AF5"/>
    <w:rsid w:val="003920E5"/>
    <w:rsid w:val="00392B01"/>
    <w:rsid w:val="00392D0A"/>
    <w:rsid w:val="00395B8D"/>
    <w:rsid w:val="003961D1"/>
    <w:rsid w:val="003A0702"/>
    <w:rsid w:val="003A088C"/>
    <w:rsid w:val="003A133E"/>
    <w:rsid w:val="003A2139"/>
    <w:rsid w:val="003A2C4E"/>
    <w:rsid w:val="003A37F3"/>
    <w:rsid w:val="003A49E5"/>
    <w:rsid w:val="003A4A99"/>
    <w:rsid w:val="003A79E6"/>
    <w:rsid w:val="003B13E6"/>
    <w:rsid w:val="003B1A9F"/>
    <w:rsid w:val="003B306D"/>
    <w:rsid w:val="003B3B04"/>
    <w:rsid w:val="003B3B82"/>
    <w:rsid w:val="003B3D5F"/>
    <w:rsid w:val="003B3EAC"/>
    <w:rsid w:val="003B40DB"/>
    <w:rsid w:val="003B4EAA"/>
    <w:rsid w:val="003B70A7"/>
    <w:rsid w:val="003B730C"/>
    <w:rsid w:val="003B747B"/>
    <w:rsid w:val="003C0151"/>
    <w:rsid w:val="003C0326"/>
    <w:rsid w:val="003C08EE"/>
    <w:rsid w:val="003C2E5D"/>
    <w:rsid w:val="003C31B2"/>
    <w:rsid w:val="003C3B3F"/>
    <w:rsid w:val="003C517C"/>
    <w:rsid w:val="003C5312"/>
    <w:rsid w:val="003C5977"/>
    <w:rsid w:val="003C63F4"/>
    <w:rsid w:val="003C6DDD"/>
    <w:rsid w:val="003C6DF0"/>
    <w:rsid w:val="003C7103"/>
    <w:rsid w:val="003C773F"/>
    <w:rsid w:val="003D2D01"/>
    <w:rsid w:val="003D35AA"/>
    <w:rsid w:val="003D3C58"/>
    <w:rsid w:val="003D4A4E"/>
    <w:rsid w:val="003D52A1"/>
    <w:rsid w:val="003D55A7"/>
    <w:rsid w:val="003D58CE"/>
    <w:rsid w:val="003D605F"/>
    <w:rsid w:val="003E1987"/>
    <w:rsid w:val="003E2C66"/>
    <w:rsid w:val="003E2D61"/>
    <w:rsid w:val="003E34A9"/>
    <w:rsid w:val="003E3FF0"/>
    <w:rsid w:val="003E5D19"/>
    <w:rsid w:val="003E5EC6"/>
    <w:rsid w:val="003E69B5"/>
    <w:rsid w:val="003E6DE4"/>
    <w:rsid w:val="003E7091"/>
    <w:rsid w:val="003F07A8"/>
    <w:rsid w:val="003F208D"/>
    <w:rsid w:val="003F3928"/>
    <w:rsid w:val="003F51FC"/>
    <w:rsid w:val="003F525C"/>
    <w:rsid w:val="003F5A74"/>
    <w:rsid w:val="003F746B"/>
    <w:rsid w:val="004013F6"/>
    <w:rsid w:val="0040162F"/>
    <w:rsid w:val="0040331C"/>
    <w:rsid w:val="00403714"/>
    <w:rsid w:val="00405F0B"/>
    <w:rsid w:val="0041001B"/>
    <w:rsid w:val="00411C90"/>
    <w:rsid w:val="0041213D"/>
    <w:rsid w:val="00412CEE"/>
    <w:rsid w:val="00413510"/>
    <w:rsid w:val="004136CC"/>
    <w:rsid w:val="0041461C"/>
    <w:rsid w:val="004175E3"/>
    <w:rsid w:val="00417845"/>
    <w:rsid w:val="00417A84"/>
    <w:rsid w:val="0042054A"/>
    <w:rsid w:val="00420A50"/>
    <w:rsid w:val="00420E9E"/>
    <w:rsid w:val="004218BB"/>
    <w:rsid w:val="0042198F"/>
    <w:rsid w:val="00422DEF"/>
    <w:rsid w:val="00423800"/>
    <w:rsid w:val="00423BBE"/>
    <w:rsid w:val="00423DBF"/>
    <w:rsid w:val="0042458B"/>
    <w:rsid w:val="004262F3"/>
    <w:rsid w:val="00426946"/>
    <w:rsid w:val="0042698A"/>
    <w:rsid w:val="00427340"/>
    <w:rsid w:val="00433547"/>
    <w:rsid w:val="0043393E"/>
    <w:rsid w:val="00435221"/>
    <w:rsid w:val="004352A6"/>
    <w:rsid w:val="00435A0B"/>
    <w:rsid w:val="004367AD"/>
    <w:rsid w:val="004408E5"/>
    <w:rsid w:val="00440AE7"/>
    <w:rsid w:val="00443C9C"/>
    <w:rsid w:val="0044426D"/>
    <w:rsid w:val="00445477"/>
    <w:rsid w:val="00446144"/>
    <w:rsid w:val="004464C7"/>
    <w:rsid w:val="00446974"/>
    <w:rsid w:val="0044745B"/>
    <w:rsid w:val="00447807"/>
    <w:rsid w:val="004479AD"/>
    <w:rsid w:val="0045022E"/>
    <w:rsid w:val="00450A67"/>
    <w:rsid w:val="0045140F"/>
    <w:rsid w:val="00451B93"/>
    <w:rsid w:val="00452716"/>
    <w:rsid w:val="00452ADD"/>
    <w:rsid w:val="0045320A"/>
    <w:rsid w:val="00453942"/>
    <w:rsid w:val="00453F01"/>
    <w:rsid w:val="00454487"/>
    <w:rsid w:val="00454504"/>
    <w:rsid w:val="0045487B"/>
    <w:rsid w:val="0045593C"/>
    <w:rsid w:val="0045673D"/>
    <w:rsid w:val="004578D5"/>
    <w:rsid w:val="00457E3F"/>
    <w:rsid w:val="00460740"/>
    <w:rsid w:val="00460E80"/>
    <w:rsid w:val="00461B2A"/>
    <w:rsid w:val="00461D3B"/>
    <w:rsid w:val="00462B0F"/>
    <w:rsid w:val="00464CC6"/>
    <w:rsid w:val="00464FB8"/>
    <w:rsid w:val="00465843"/>
    <w:rsid w:val="00467A64"/>
    <w:rsid w:val="00467DB1"/>
    <w:rsid w:val="0047013B"/>
    <w:rsid w:val="004705B8"/>
    <w:rsid w:val="00470F09"/>
    <w:rsid w:val="004711B1"/>
    <w:rsid w:val="0047308D"/>
    <w:rsid w:val="00475ACF"/>
    <w:rsid w:val="00480927"/>
    <w:rsid w:val="00480FC1"/>
    <w:rsid w:val="004814BB"/>
    <w:rsid w:val="004818EF"/>
    <w:rsid w:val="00481EAA"/>
    <w:rsid w:val="004821CB"/>
    <w:rsid w:val="00483BDC"/>
    <w:rsid w:val="00484C26"/>
    <w:rsid w:val="00484F9E"/>
    <w:rsid w:val="00485D46"/>
    <w:rsid w:val="00486C13"/>
    <w:rsid w:val="00492FFB"/>
    <w:rsid w:val="004942F2"/>
    <w:rsid w:val="0049561E"/>
    <w:rsid w:val="004977D7"/>
    <w:rsid w:val="004A0601"/>
    <w:rsid w:val="004A0EE4"/>
    <w:rsid w:val="004A2EE2"/>
    <w:rsid w:val="004A32EE"/>
    <w:rsid w:val="004A34F5"/>
    <w:rsid w:val="004A4810"/>
    <w:rsid w:val="004A58F8"/>
    <w:rsid w:val="004A682D"/>
    <w:rsid w:val="004B15CC"/>
    <w:rsid w:val="004B1D95"/>
    <w:rsid w:val="004B1E2B"/>
    <w:rsid w:val="004B20BE"/>
    <w:rsid w:val="004B2155"/>
    <w:rsid w:val="004B2B75"/>
    <w:rsid w:val="004B39D4"/>
    <w:rsid w:val="004B3F15"/>
    <w:rsid w:val="004B4795"/>
    <w:rsid w:val="004B63B0"/>
    <w:rsid w:val="004C059A"/>
    <w:rsid w:val="004C212F"/>
    <w:rsid w:val="004C2337"/>
    <w:rsid w:val="004C2DED"/>
    <w:rsid w:val="004C4C41"/>
    <w:rsid w:val="004C5395"/>
    <w:rsid w:val="004C63E3"/>
    <w:rsid w:val="004C769D"/>
    <w:rsid w:val="004D084A"/>
    <w:rsid w:val="004D1077"/>
    <w:rsid w:val="004D3022"/>
    <w:rsid w:val="004D358D"/>
    <w:rsid w:val="004D3B99"/>
    <w:rsid w:val="004D5A3A"/>
    <w:rsid w:val="004D5E3B"/>
    <w:rsid w:val="004D6801"/>
    <w:rsid w:val="004D78A3"/>
    <w:rsid w:val="004D7F61"/>
    <w:rsid w:val="004E0E5E"/>
    <w:rsid w:val="004E126D"/>
    <w:rsid w:val="004E1EF3"/>
    <w:rsid w:val="004E2132"/>
    <w:rsid w:val="004E24E0"/>
    <w:rsid w:val="004E309D"/>
    <w:rsid w:val="004E4647"/>
    <w:rsid w:val="004E4658"/>
    <w:rsid w:val="004E55C6"/>
    <w:rsid w:val="004F03CB"/>
    <w:rsid w:val="004F0A5C"/>
    <w:rsid w:val="004F109F"/>
    <w:rsid w:val="004F2450"/>
    <w:rsid w:val="004F2FAB"/>
    <w:rsid w:val="004F302D"/>
    <w:rsid w:val="004F347C"/>
    <w:rsid w:val="004F5DDF"/>
    <w:rsid w:val="004F6A59"/>
    <w:rsid w:val="004F730A"/>
    <w:rsid w:val="004F7E9B"/>
    <w:rsid w:val="004F7F9E"/>
    <w:rsid w:val="0050013F"/>
    <w:rsid w:val="0050056B"/>
    <w:rsid w:val="00500A95"/>
    <w:rsid w:val="00501470"/>
    <w:rsid w:val="00502E43"/>
    <w:rsid w:val="00502EF0"/>
    <w:rsid w:val="00503349"/>
    <w:rsid w:val="00505101"/>
    <w:rsid w:val="00505B00"/>
    <w:rsid w:val="00505EBC"/>
    <w:rsid w:val="00507BF8"/>
    <w:rsid w:val="00507DE0"/>
    <w:rsid w:val="0051063F"/>
    <w:rsid w:val="00511000"/>
    <w:rsid w:val="005112CA"/>
    <w:rsid w:val="005119E3"/>
    <w:rsid w:val="005120C6"/>
    <w:rsid w:val="00512225"/>
    <w:rsid w:val="005158E2"/>
    <w:rsid w:val="00515A63"/>
    <w:rsid w:val="005167F2"/>
    <w:rsid w:val="00522BAA"/>
    <w:rsid w:val="00522F91"/>
    <w:rsid w:val="005234A2"/>
    <w:rsid w:val="00523659"/>
    <w:rsid w:val="00523E96"/>
    <w:rsid w:val="00525B7A"/>
    <w:rsid w:val="00526403"/>
    <w:rsid w:val="005268DA"/>
    <w:rsid w:val="005270B7"/>
    <w:rsid w:val="005300D9"/>
    <w:rsid w:val="00530A4A"/>
    <w:rsid w:val="00531F80"/>
    <w:rsid w:val="005324B3"/>
    <w:rsid w:val="0053446B"/>
    <w:rsid w:val="00534FDB"/>
    <w:rsid w:val="005357B3"/>
    <w:rsid w:val="00536153"/>
    <w:rsid w:val="00536758"/>
    <w:rsid w:val="0053689B"/>
    <w:rsid w:val="00537979"/>
    <w:rsid w:val="005400D6"/>
    <w:rsid w:val="00540EB7"/>
    <w:rsid w:val="00541F39"/>
    <w:rsid w:val="0054269F"/>
    <w:rsid w:val="00542B1C"/>
    <w:rsid w:val="00543DEB"/>
    <w:rsid w:val="00544870"/>
    <w:rsid w:val="00545C7C"/>
    <w:rsid w:val="00545FA4"/>
    <w:rsid w:val="005473F2"/>
    <w:rsid w:val="00547A3D"/>
    <w:rsid w:val="00547DEE"/>
    <w:rsid w:val="00547F30"/>
    <w:rsid w:val="00550351"/>
    <w:rsid w:val="00551AA9"/>
    <w:rsid w:val="005522A9"/>
    <w:rsid w:val="005535FC"/>
    <w:rsid w:val="00554085"/>
    <w:rsid w:val="00554B18"/>
    <w:rsid w:val="00555496"/>
    <w:rsid w:val="00556033"/>
    <w:rsid w:val="00556159"/>
    <w:rsid w:val="005565C2"/>
    <w:rsid w:val="00556C43"/>
    <w:rsid w:val="00560E94"/>
    <w:rsid w:val="005611E5"/>
    <w:rsid w:val="005617A4"/>
    <w:rsid w:val="0056268E"/>
    <w:rsid w:val="005629D8"/>
    <w:rsid w:val="00563939"/>
    <w:rsid w:val="00564000"/>
    <w:rsid w:val="00564383"/>
    <w:rsid w:val="00565DA9"/>
    <w:rsid w:val="00565F9F"/>
    <w:rsid w:val="005666AA"/>
    <w:rsid w:val="005702C3"/>
    <w:rsid w:val="0057081F"/>
    <w:rsid w:val="005718ED"/>
    <w:rsid w:val="005729BE"/>
    <w:rsid w:val="00572CB7"/>
    <w:rsid w:val="005748CB"/>
    <w:rsid w:val="00574A10"/>
    <w:rsid w:val="00575218"/>
    <w:rsid w:val="00575692"/>
    <w:rsid w:val="0057651D"/>
    <w:rsid w:val="00580DFE"/>
    <w:rsid w:val="005812A2"/>
    <w:rsid w:val="00581C65"/>
    <w:rsid w:val="005821BE"/>
    <w:rsid w:val="00582323"/>
    <w:rsid w:val="00582556"/>
    <w:rsid w:val="00583289"/>
    <w:rsid w:val="00584245"/>
    <w:rsid w:val="005847EF"/>
    <w:rsid w:val="0058487B"/>
    <w:rsid w:val="005863B2"/>
    <w:rsid w:val="005871F3"/>
    <w:rsid w:val="00587CB5"/>
    <w:rsid w:val="005903DE"/>
    <w:rsid w:val="0059095D"/>
    <w:rsid w:val="00590C67"/>
    <w:rsid w:val="00594636"/>
    <w:rsid w:val="00594B88"/>
    <w:rsid w:val="0059542F"/>
    <w:rsid w:val="00596001"/>
    <w:rsid w:val="00596DB0"/>
    <w:rsid w:val="00597088"/>
    <w:rsid w:val="005978C7"/>
    <w:rsid w:val="005A074F"/>
    <w:rsid w:val="005A16BE"/>
    <w:rsid w:val="005A2C5C"/>
    <w:rsid w:val="005A2E54"/>
    <w:rsid w:val="005B0BCE"/>
    <w:rsid w:val="005B0D6A"/>
    <w:rsid w:val="005B108F"/>
    <w:rsid w:val="005B1398"/>
    <w:rsid w:val="005B17B1"/>
    <w:rsid w:val="005B1B8C"/>
    <w:rsid w:val="005B1C7E"/>
    <w:rsid w:val="005B295A"/>
    <w:rsid w:val="005B41CD"/>
    <w:rsid w:val="005B4A36"/>
    <w:rsid w:val="005B4A6B"/>
    <w:rsid w:val="005B53AD"/>
    <w:rsid w:val="005B5BB1"/>
    <w:rsid w:val="005B5C46"/>
    <w:rsid w:val="005B719C"/>
    <w:rsid w:val="005C1983"/>
    <w:rsid w:val="005C2063"/>
    <w:rsid w:val="005C3C37"/>
    <w:rsid w:val="005C3F35"/>
    <w:rsid w:val="005C6D32"/>
    <w:rsid w:val="005C7D18"/>
    <w:rsid w:val="005C7FBE"/>
    <w:rsid w:val="005D01D7"/>
    <w:rsid w:val="005D02E9"/>
    <w:rsid w:val="005D1ADE"/>
    <w:rsid w:val="005D1C0A"/>
    <w:rsid w:val="005D2861"/>
    <w:rsid w:val="005D2E81"/>
    <w:rsid w:val="005D39D1"/>
    <w:rsid w:val="005D4A2A"/>
    <w:rsid w:val="005D5A3F"/>
    <w:rsid w:val="005E17CA"/>
    <w:rsid w:val="005E20F5"/>
    <w:rsid w:val="005E2A3F"/>
    <w:rsid w:val="005E2AC6"/>
    <w:rsid w:val="005E2D78"/>
    <w:rsid w:val="005E4924"/>
    <w:rsid w:val="005E62E2"/>
    <w:rsid w:val="005E7EED"/>
    <w:rsid w:val="005F036C"/>
    <w:rsid w:val="005F2373"/>
    <w:rsid w:val="005F2F08"/>
    <w:rsid w:val="005F4157"/>
    <w:rsid w:val="005F4495"/>
    <w:rsid w:val="005F4D38"/>
    <w:rsid w:val="005F55C4"/>
    <w:rsid w:val="005F56A2"/>
    <w:rsid w:val="005F5FCA"/>
    <w:rsid w:val="005F7DD6"/>
    <w:rsid w:val="00601450"/>
    <w:rsid w:val="00602206"/>
    <w:rsid w:val="006026F0"/>
    <w:rsid w:val="00602D23"/>
    <w:rsid w:val="00602F0B"/>
    <w:rsid w:val="00602F7A"/>
    <w:rsid w:val="00603C30"/>
    <w:rsid w:val="00604251"/>
    <w:rsid w:val="00604E0D"/>
    <w:rsid w:val="006058B8"/>
    <w:rsid w:val="00605E89"/>
    <w:rsid w:val="00606790"/>
    <w:rsid w:val="00606BE5"/>
    <w:rsid w:val="0060722D"/>
    <w:rsid w:val="006075E8"/>
    <w:rsid w:val="0061070C"/>
    <w:rsid w:val="00610B8E"/>
    <w:rsid w:val="006110C5"/>
    <w:rsid w:val="006122E0"/>
    <w:rsid w:val="006126A5"/>
    <w:rsid w:val="0061382C"/>
    <w:rsid w:val="006146C8"/>
    <w:rsid w:val="0061554C"/>
    <w:rsid w:val="006158CB"/>
    <w:rsid w:val="0061633A"/>
    <w:rsid w:val="006206F9"/>
    <w:rsid w:val="006210E7"/>
    <w:rsid w:val="00621624"/>
    <w:rsid w:val="00622225"/>
    <w:rsid w:val="00623CC8"/>
    <w:rsid w:val="0062405F"/>
    <w:rsid w:val="006244BC"/>
    <w:rsid w:val="00625393"/>
    <w:rsid w:val="00627EDC"/>
    <w:rsid w:val="00631944"/>
    <w:rsid w:val="00631D01"/>
    <w:rsid w:val="00631F1B"/>
    <w:rsid w:val="00633677"/>
    <w:rsid w:val="006344C3"/>
    <w:rsid w:val="006350FA"/>
    <w:rsid w:val="006355DA"/>
    <w:rsid w:val="00635AF5"/>
    <w:rsid w:val="00636E79"/>
    <w:rsid w:val="00640158"/>
    <w:rsid w:val="00640D49"/>
    <w:rsid w:val="00640EBB"/>
    <w:rsid w:val="0064131E"/>
    <w:rsid w:val="00641555"/>
    <w:rsid w:val="006418E4"/>
    <w:rsid w:val="0064299B"/>
    <w:rsid w:val="00643367"/>
    <w:rsid w:val="00644985"/>
    <w:rsid w:val="00645232"/>
    <w:rsid w:val="00646321"/>
    <w:rsid w:val="00647ED4"/>
    <w:rsid w:val="006507B0"/>
    <w:rsid w:val="00650AE0"/>
    <w:rsid w:val="006510D6"/>
    <w:rsid w:val="00652669"/>
    <w:rsid w:val="00652F9F"/>
    <w:rsid w:val="00653076"/>
    <w:rsid w:val="0065464D"/>
    <w:rsid w:val="00654E32"/>
    <w:rsid w:val="00655FE5"/>
    <w:rsid w:val="00656CE5"/>
    <w:rsid w:val="006572CF"/>
    <w:rsid w:val="00657581"/>
    <w:rsid w:val="00661300"/>
    <w:rsid w:val="006616A1"/>
    <w:rsid w:val="00661B3F"/>
    <w:rsid w:val="00661BF2"/>
    <w:rsid w:val="00662EBB"/>
    <w:rsid w:val="006631CB"/>
    <w:rsid w:val="006637FC"/>
    <w:rsid w:val="00663D7A"/>
    <w:rsid w:val="00670D16"/>
    <w:rsid w:val="00672510"/>
    <w:rsid w:val="006725D3"/>
    <w:rsid w:val="00672F11"/>
    <w:rsid w:val="00673E43"/>
    <w:rsid w:val="00674A18"/>
    <w:rsid w:val="00674E4D"/>
    <w:rsid w:val="006753D4"/>
    <w:rsid w:val="00675571"/>
    <w:rsid w:val="00675FEA"/>
    <w:rsid w:val="00676864"/>
    <w:rsid w:val="006801CA"/>
    <w:rsid w:val="00680E81"/>
    <w:rsid w:val="006818EC"/>
    <w:rsid w:val="00681BA1"/>
    <w:rsid w:val="006839C4"/>
    <w:rsid w:val="00683E19"/>
    <w:rsid w:val="0068575A"/>
    <w:rsid w:val="006857E7"/>
    <w:rsid w:val="00687810"/>
    <w:rsid w:val="00691659"/>
    <w:rsid w:val="00692FF5"/>
    <w:rsid w:val="00693446"/>
    <w:rsid w:val="00693664"/>
    <w:rsid w:val="006939D2"/>
    <w:rsid w:val="00693ACB"/>
    <w:rsid w:val="00694A4B"/>
    <w:rsid w:val="0069691A"/>
    <w:rsid w:val="006973DB"/>
    <w:rsid w:val="006A024C"/>
    <w:rsid w:val="006A0FA8"/>
    <w:rsid w:val="006A12DA"/>
    <w:rsid w:val="006A153B"/>
    <w:rsid w:val="006A1ECA"/>
    <w:rsid w:val="006A48A3"/>
    <w:rsid w:val="006A548A"/>
    <w:rsid w:val="006A574C"/>
    <w:rsid w:val="006A5A96"/>
    <w:rsid w:val="006A5D46"/>
    <w:rsid w:val="006A5E2E"/>
    <w:rsid w:val="006A6C01"/>
    <w:rsid w:val="006A6F12"/>
    <w:rsid w:val="006A738A"/>
    <w:rsid w:val="006A73DC"/>
    <w:rsid w:val="006B01CC"/>
    <w:rsid w:val="006B0318"/>
    <w:rsid w:val="006B1BAF"/>
    <w:rsid w:val="006B2C53"/>
    <w:rsid w:val="006B3113"/>
    <w:rsid w:val="006B401D"/>
    <w:rsid w:val="006B5E4E"/>
    <w:rsid w:val="006B620A"/>
    <w:rsid w:val="006B6902"/>
    <w:rsid w:val="006B6A94"/>
    <w:rsid w:val="006B6AA0"/>
    <w:rsid w:val="006B70EE"/>
    <w:rsid w:val="006C0B4C"/>
    <w:rsid w:val="006C0D2D"/>
    <w:rsid w:val="006C0F23"/>
    <w:rsid w:val="006C24FD"/>
    <w:rsid w:val="006C2668"/>
    <w:rsid w:val="006C283E"/>
    <w:rsid w:val="006C50DD"/>
    <w:rsid w:val="006C5159"/>
    <w:rsid w:val="006C6246"/>
    <w:rsid w:val="006C62C9"/>
    <w:rsid w:val="006C6E69"/>
    <w:rsid w:val="006D023A"/>
    <w:rsid w:val="006D0F38"/>
    <w:rsid w:val="006D11C7"/>
    <w:rsid w:val="006D158B"/>
    <w:rsid w:val="006D2097"/>
    <w:rsid w:val="006D2B11"/>
    <w:rsid w:val="006D2FD0"/>
    <w:rsid w:val="006D3693"/>
    <w:rsid w:val="006D3860"/>
    <w:rsid w:val="006D48BB"/>
    <w:rsid w:val="006D4C42"/>
    <w:rsid w:val="006D6512"/>
    <w:rsid w:val="006D6D9E"/>
    <w:rsid w:val="006D6DA2"/>
    <w:rsid w:val="006E075C"/>
    <w:rsid w:val="006E0BEB"/>
    <w:rsid w:val="006E0E9F"/>
    <w:rsid w:val="006E1213"/>
    <w:rsid w:val="006E1589"/>
    <w:rsid w:val="006E1F9E"/>
    <w:rsid w:val="006E3EF9"/>
    <w:rsid w:val="006E517B"/>
    <w:rsid w:val="006E5C00"/>
    <w:rsid w:val="006E5DF4"/>
    <w:rsid w:val="006E7262"/>
    <w:rsid w:val="006F00A5"/>
    <w:rsid w:val="006F1A2B"/>
    <w:rsid w:val="006F206D"/>
    <w:rsid w:val="006F33B4"/>
    <w:rsid w:val="006F406F"/>
    <w:rsid w:val="006F4AB6"/>
    <w:rsid w:val="006F4DE9"/>
    <w:rsid w:val="006F4EB7"/>
    <w:rsid w:val="006F5091"/>
    <w:rsid w:val="006F5B02"/>
    <w:rsid w:val="006F5FD9"/>
    <w:rsid w:val="006F6521"/>
    <w:rsid w:val="007004D8"/>
    <w:rsid w:val="007006E0"/>
    <w:rsid w:val="00700CF5"/>
    <w:rsid w:val="00701C18"/>
    <w:rsid w:val="0070290F"/>
    <w:rsid w:val="0070364E"/>
    <w:rsid w:val="00704940"/>
    <w:rsid w:val="00704B4C"/>
    <w:rsid w:val="0070676C"/>
    <w:rsid w:val="00706B39"/>
    <w:rsid w:val="007070E1"/>
    <w:rsid w:val="00710104"/>
    <w:rsid w:val="007107A0"/>
    <w:rsid w:val="00710820"/>
    <w:rsid w:val="00710B62"/>
    <w:rsid w:val="00712EE1"/>
    <w:rsid w:val="007133E7"/>
    <w:rsid w:val="00713590"/>
    <w:rsid w:val="00713864"/>
    <w:rsid w:val="00713AC6"/>
    <w:rsid w:val="00713D03"/>
    <w:rsid w:val="00715F55"/>
    <w:rsid w:val="00716548"/>
    <w:rsid w:val="007167A8"/>
    <w:rsid w:val="007168BB"/>
    <w:rsid w:val="0071699B"/>
    <w:rsid w:val="00716A32"/>
    <w:rsid w:val="00716F2E"/>
    <w:rsid w:val="00720911"/>
    <w:rsid w:val="0072091B"/>
    <w:rsid w:val="00722D2A"/>
    <w:rsid w:val="00722D48"/>
    <w:rsid w:val="00724515"/>
    <w:rsid w:val="00726E57"/>
    <w:rsid w:val="00727023"/>
    <w:rsid w:val="00731008"/>
    <w:rsid w:val="00731A29"/>
    <w:rsid w:val="00731C82"/>
    <w:rsid w:val="00731EB4"/>
    <w:rsid w:val="00733652"/>
    <w:rsid w:val="00734FD0"/>
    <w:rsid w:val="007350E2"/>
    <w:rsid w:val="00737527"/>
    <w:rsid w:val="0074153A"/>
    <w:rsid w:val="00741F8D"/>
    <w:rsid w:val="007425D9"/>
    <w:rsid w:val="00742D1D"/>
    <w:rsid w:val="00743387"/>
    <w:rsid w:val="007438FB"/>
    <w:rsid w:val="00743B2B"/>
    <w:rsid w:val="00743B80"/>
    <w:rsid w:val="00744B70"/>
    <w:rsid w:val="00744BC6"/>
    <w:rsid w:val="0074688A"/>
    <w:rsid w:val="00746C96"/>
    <w:rsid w:val="00750505"/>
    <w:rsid w:val="007505C9"/>
    <w:rsid w:val="0075084A"/>
    <w:rsid w:val="00750B21"/>
    <w:rsid w:val="00750DBE"/>
    <w:rsid w:val="007513EF"/>
    <w:rsid w:val="007525DC"/>
    <w:rsid w:val="00753E85"/>
    <w:rsid w:val="007540E0"/>
    <w:rsid w:val="007542E4"/>
    <w:rsid w:val="00756F29"/>
    <w:rsid w:val="00756F95"/>
    <w:rsid w:val="00757C2B"/>
    <w:rsid w:val="00760000"/>
    <w:rsid w:val="00760168"/>
    <w:rsid w:val="00762046"/>
    <w:rsid w:val="007633CA"/>
    <w:rsid w:val="0076389F"/>
    <w:rsid w:val="00764970"/>
    <w:rsid w:val="00764CCC"/>
    <w:rsid w:val="007700B7"/>
    <w:rsid w:val="00770C1A"/>
    <w:rsid w:val="007722A8"/>
    <w:rsid w:val="007723AD"/>
    <w:rsid w:val="0077310F"/>
    <w:rsid w:val="0077326A"/>
    <w:rsid w:val="007736F8"/>
    <w:rsid w:val="00773773"/>
    <w:rsid w:val="00773B25"/>
    <w:rsid w:val="00775355"/>
    <w:rsid w:val="00775595"/>
    <w:rsid w:val="00775A4C"/>
    <w:rsid w:val="0077740D"/>
    <w:rsid w:val="00781351"/>
    <w:rsid w:val="00782028"/>
    <w:rsid w:val="007829FF"/>
    <w:rsid w:val="00783256"/>
    <w:rsid w:val="00784692"/>
    <w:rsid w:val="007854E7"/>
    <w:rsid w:val="00786611"/>
    <w:rsid w:val="00786F72"/>
    <w:rsid w:val="00787DBB"/>
    <w:rsid w:val="007908DC"/>
    <w:rsid w:val="00790AD1"/>
    <w:rsid w:val="00791BF3"/>
    <w:rsid w:val="0079224F"/>
    <w:rsid w:val="0079261C"/>
    <w:rsid w:val="007926B9"/>
    <w:rsid w:val="007929B4"/>
    <w:rsid w:val="00792C7A"/>
    <w:rsid w:val="0079340E"/>
    <w:rsid w:val="00793E5B"/>
    <w:rsid w:val="007941D8"/>
    <w:rsid w:val="007949B3"/>
    <w:rsid w:val="00794C40"/>
    <w:rsid w:val="007973D5"/>
    <w:rsid w:val="00797D33"/>
    <w:rsid w:val="007A0649"/>
    <w:rsid w:val="007A14E7"/>
    <w:rsid w:val="007A1E01"/>
    <w:rsid w:val="007A1E0E"/>
    <w:rsid w:val="007A1E3A"/>
    <w:rsid w:val="007A2FEC"/>
    <w:rsid w:val="007A39CF"/>
    <w:rsid w:val="007A4646"/>
    <w:rsid w:val="007A4656"/>
    <w:rsid w:val="007A5B00"/>
    <w:rsid w:val="007A5ED3"/>
    <w:rsid w:val="007A5FB7"/>
    <w:rsid w:val="007A7084"/>
    <w:rsid w:val="007B08A7"/>
    <w:rsid w:val="007B0F27"/>
    <w:rsid w:val="007B1E34"/>
    <w:rsid w:val="007B2374"/>
    <w:rsid w:val="007B314B"/>
    <w:rsid w:val="007B5DBF"/>
    <w:rsid w:val="007B6F67"/>
    <w:rsid w:val="007B7C01"/>
    <w:rsid w:val="007B7C89"/>
    <w:rsid w:val="007C0333"/>
    <w:rsid w:val="007C0929"/>
    <w:rsid w:val="007C4A8B"/>
    <w:rsid w:val="007C4E7F"/>
    <w:rsid w:val="007C54AD"/>
    <w:rsid w:val="007C5F1D"/>
    <w:rsid w:val="007C63D8"/>
    <w:rsid w:val="007D0C3A"/>
    <w:rsid w:val="007D0E40"/>
    <w:rsid w:val="007D1004"/>
    <w:rsid w:val="007D1C83"/>
    <w:rsid w:val="007D23B9"/>
    <w:rsid w:val="007D27A3"/>
    <w:rsid w:val="007D38F6"/>
    <w:rsid w:val="007D4F6B"/>
    <w:rsid w:val="007D5D6F"/>
    <w:rsid w:val="007D60CF"/>
    <w:rsid w:val="007D671E"/>
    <w:rsid w:val="007D7D74"/>
    <w:rsid w:val="007D7D82"/>
    <w:rsid w:val="007D7E6A"/>
    <w:rsid w:val="007E0673"/>
    <w:rsid w:val="007E149A"/>
    <w:rsid w:val="007E1E76"/>
    <w:rsid w:val="007E45DB"/>
    <w:rsid w:val="007E5565"/>
    <w:rsid w:val="007F186A"/>
    <w:rsid w:val="007F2A5E"/>
    <w:rsid w:val="007F3C2C"/>
    <w:rsid w:val="007F631F"/>
    <w:rsid w:val="007F68E1"/>
    <w:rsid w:val="007F7362"/>
    <w:rsid w:val="007F7749"/>
    <w:rsid w:val="0080028E"/>
    <w:rsid w:val="008008E0"/>
    <w:rsid w:val="00800A08"/>
    <w:rsid w:val="00800C6B"/>
    <w:rsid w:val="008020EF"/>
    <w:rsid w:val="008025AA"/>
    <w:rsid w:val="00803540"/>
    <w:rsid w:val="00804C1C"/>
    <w:rsid w:val="008067FA"/>
    <w:rsid w:val="00806BB4"/>
    <w:rsid w:val="00806C01"/>
    <w:rsid w:val="00810693"/>
    <w:rsid w:val="00810CDF"/>
    <w:rsid w:val="00810CEB"/>
    <w:rsid w:val="00811206"/>
    <w:rsid w:val="00811990"/>
    <w:rsid w:val="00811CA9"/>
    <w:rsid w:val="00812A2B"/>
    <w:rsid w:val="00812C82"/>
    <w:rsid w:val="00813173"/>
    <w:rsid w:val="00816627"/>
    <w:rsid w:val="00817E37"/>
    <w:rsid w:val="008214E2"/>
    <w:rsid w:val="00821957"/>
    <w:rsid w:val="00821E12"/>
    <w:rsid w:val="00822856"/>
    <w:rsid w:val="00822F64"/>
    <w:rsid w:val="008240D9"/>
    <w:rsid w:val="008257BA"/>
    <w:rsid w:val="00826231"/>
    <w:rsid w:val="00826244"/>
    <w:rsid w:val="0082678D"/>
    <w:rsid w:val="008325CA"/>
    <w:rsid w:val="00832F94"/>
    <w:rsid w:val="008335B5"/>
    <w:rsid w:val="00833627"/>
    <w:rsid w:val="008336AE"/>
    <w:rsid w:val="0083493E"/>
    <w:rsid w:val="008354B5"/>
    <w:rsid w:val="008372AC"/>
    <w:rsid w:val="008405F7"/>
    <w:rsid w:val="00841078"/>
    <w:rsid w:val="00842438"/>
    <w:rsid w:val="008426A9"/>
    <w:rsid w:val="008455B5"/>
    <w:rsid w:val="00846793"/>
    <w:rsid w:val="008474ED"/>
    <w:rsid w:val="008474F7"/>
    <w:rsid w:val="00847C2B"/>
    <w:rsid w:val="00847ED6"/>
    <w:rsid w:val="008510FA"/>
    <w:rsid w:val="008521CF"/>
    <w:rsid w:val="008524EE"/>
    <w:rsid w:val="00852D63"/>
    <w:rsid w:val="008538EB"/>
    <w:rsid w:val="00853E45"/>
    <w:rsid w:val="008552CF"/>
    <w:rsid w:val="00857039"/>
    <w:rsid w:val="00857E43"/>
    <w:rsid w:val="00860B53"/>
    <w:rsid w:val="00861127"/>
    <w:rsid w:val="00861482"/>
    <w:rsid w:val="00863535"/>
    <w:rsid w:val="00863665"/>
    <w:rsid w:val="00863CDC"/>
    <w:rsid w:val="00864B3E"/>
    <w:rsid w:val="0086528A"/>
    <w:rsid w:val="008663FC"/>
    <w:rsid w:val="00867460"/>
    <w:rsid w:val="00867474"/>
    <w:rsid w:val="00867C22"/>
    <w:rsid w:val="00867D45"/>
    <w:rsid w:val="00867DA7"/>
    <w:rsid w:val="008702D2"/>
    <w:rsid w:val="00870795"/>
    <w:rsid w:val="008736BC"/>
    <w:rsid w:val="008758A7"/>
    <w:rsid w:val="008758C0"/>
    <w:rsid w:val="0087662B"/>
    <w:rsid w:val="00877955"/>
    <w:rsid w:val="008808B3"/>
    <w:rsid w:val="00880B5C"/>
    <w:rsid w:val="00881884"/>
    <w:rsid w:val="00883284"/>
    <w:rsid w:val="00883D76"/>
    <w:rsid w:val="00884811"/>
    <w:rsid w:val="00884A0B"/>
    <w:rsid w:val="00884C4A"/>
    <w:rsid w:val="00886781"/>
    <w:rsid w:val="008872C9"/>
    <w:rsid w:val="0089007A"/>
    <w:rsid w:val="008938F3"/>
    <w:rsid w:val="00895303"/>
    <w:rsid w:val="008957F3"/>
    <w:rsid w:val="00895B2E"/>
    <w:rsid w:val="00896317"/>
    <w:rsid w:val="00896BAF"/>
    <w:rsid w:val="008A00DE"/>
    <w:rsid w:val="008A085D"/>
    <w:rsid w:val="008A1670"/>
    <w:rsid w:val="008A48F3"/>
    <w:rsid w:val="008A4B20"/>
    <w:rsid w:val="008A5190"/>
    <w:rsid w:val="008A5C11"/>
    <w:rsid w:val="008A5C63"/>
    <w:rsid w:val="008A6C2C"/>
    <w:rsid w:val="008A6C97"/>
    <w:rsid w:val="008B0FC2"/>
    <w:rsid w:val="008B2D2E"/>
    <w:rsid w:val="008B2E95"/>
    <w:rsid w:val="008B3E89"/>
    <w:rsid w:val="008B3FE0"/>
    <w:rsid w:val="008B4950"/>
    <w:rsid w:val="008B5036"/>
    <w:rsid w:val="008B527B"/>
    <w:rsid w:val="008B5A84"/>
    <w:rsid w:val="008B5BD6"/>
    <w:rsid w:val="008B5D16"/>
    <w:rsid w:val="008B606A"/>
    <w:rsid w:val="008B6D2F"/>
    <w:rsid w:val="008B76A7"/>
    <w:rsid w:val="008C05CC"/>
    <w:rsid w:val="008C15F1"/>
    <w:rsid w:val="008C1CD1"/>
    <w:rsid w:val="008C22B1"/>
    <w:rsid w:val="008C3943"/>
    <w:rsid w:val="008C3ACA"/>
    <w:rsid w:val="008C4A7B"/>
    <w:rsid w:val="008C4BD4"/>
    <w:rsid w:val="008C54F9"/>
    <w:rsid w:val="008C5DDE"/>
    <w:rsid w:val="008D0F92"/>
    <w:rsid w:val="008D14DE"/>
    <w:rsid w:val="008D18D4"/>
    <w:rsid w:val="008D22D9"/>
    <w:rsid w:val="008D39C5"/>
    <w:rsid w:val="008D3D3C"/>
    <w:rsid w:val="008D4120"/>
    <w:rsid w:val="008D4723"/>
    <w:rsid w:val="008D5B1C"/>
    <w:rsid w:val="008D6F90"/>
    <w:rsid w:val="008D79F3"/>
    <w:rsid w:val="008D79F5"/>
    <w:rsid w:val="008D7AA5"/>
    <w:rsid w:val="008E0E54"/>
    <w:rsid w:val="008E25F0"/>
    <w:rsid w:val="008E2A2A"/>
    <w:rsid w:val="008E2F99"/>
    <w:rsid w:val="008E37BA"/>
    <w:rsid w:val="008E48B6"/>
    <w:rsid w:val="008E5089"/>
    <w:rsid w:val="008E50BD"/>
    <w:rsid w:val="008E716C"/>
    <w:rsid w:val="008E71E1"/>
    <w:rsid w:val="008F02B6"/>
    <w:rsid w:val="008F2272"/>
    <w:rsid w:val="008F2648"/>
    <w:rsid w:val="008F38C0"/>
    <w:rsid w:val="008F3D1D"/>
    <w:rsid w:val="008F3E86"/>
    <w:rsid w:val="008F409A"/>
    <w:rsid w:val="008F459A"/>
    <w:rsid w:val="008F538A"/>
    <w:rsid w:val="008F543E"/>
    <w:rsid w:val="008F602A"/>
    <w:rsid w:val="008F6A81"/>
    <w:rsid w:val="008F6F3B"/>
    <w:rsid w:val="008F710E"/>
    <w:rsid w:val="00900077"/>
    <w:rsid w:val="00900370"/>
    <w:rsid w:val="009003ED"/>
    <w:rsid w:val="009019BF"/>
    <w:rsid w:val="00901B6A"/>
    <w:rsid w:val="00903259"/>
    <w:rsid w:val="00903883"/>
    <w:rsid w:val="00903E2F"/>
    <w:rsid w:val="00904076"/>
    <w:rsid w:val="00904D31"/>
    <w:rsid w:val="00905648"/>
    <w:rsid w:val="00905689"/>
    <w:rsid w:val="009065F9"/>
    <w:rsid w:val="009075E2"/>
    <w:rsid w:val="00907879"/>
    <w:rsid w:val="00907C99"/>
    <w:rsid w:val="00911C17"/>
    <w:rsid w:val="009122DC"/>
    <w:rsid w:val="0091244A"/>
    <w:rsid w:val="0091476C"/>
    <w:rsid w:val="009154CD"/>
    <w:rsid w:val="00915F2F"/>
    <w:rsid w:val="00916763"/>
    <w:rsid w:val="00917083"/>
    <w:rsid w:val="0091779C"/>
    <w:rsid w:val="00917B1F"/>
    <w:rsid w:val="00920389"/>
    <w:rsid w:val="009205E9"/>
    <w:rsid w:val="00920C55"/>
    <w:rsid w:val="00921366"/>
    <w:rsid w:val="0092330B"/>
    <w:rsid w:val="00923351"/>
    <w:rsid w:val="00924072"/>
    <w:rsid w:val="00925240"/>
    <w:rsid w:val="009258FF"/>
    <w:rsid w:val="00925F96"/>
    <w:rsid w:val="00926E55"/>
    <w:rsid w:val="0092707F"/>
    <w:rsid w:val="00931B77"/>
    <w:rsid w:val="0093213F"/>
    <w:rsid w:val="0093218F"/>
    <w:rsid w:val="009335AB"/>
    <w:rsid w:val="009337D6"/>
    <w:rsid w:val="00933B96"/>
    <w:rsid w:val="00933D4D"/>
    <w:rsid w:val="009346B1"/>
    <w:rsid w:val="0093545B"/>
    <w:rsid w:val="00936311"/>
    <w:rsid w:val="009369AD"/>
    <w:rsid w:val="00937538"/>
    <w:rsid w:val="00940B80"/>
    <w:rsid w:val="00940CB2"/>
    <w:rsid w:val="009418EE"/>
    <w:rsid w:val="00941AEF"/>
    <w:rsid w:val="00942440"/>
    <w:rsid w:val="00942841"/>
    <w:rsid w:val="00942989"/>
    <w:rsid w:val="00943012"/>
    <w:rsid w:val="00943E0F"/>
    <w:rsid w:val="00944EAA"/>
    <w:rsid w:val="0094508B"/>
    <w:rsid w:val="00947380"/>
    <w:rsid w:val="00952AF7"/>
    <w:rsid w:val="00953170"/>
    <w:rsid w:val="009535C6"/>
    <w:rsid w:val="00954C54"/>
    <w:rsid w:val="00956A47"/>
    <w:rsid w:val="009574F3"/>
    <w:rsid w:val="009610F8"/>
    <w:rsid w:val="0096130C"/>
    <w:rsid w:val="00962505"/>
    <w:rsid w:val="0096474F"/>
    <w:rsid w:val="00964A2A"/>
    <w:rsid w:val="00964D32"/>
    <w:rsid w:val="00965A0F"/>
    <w:rsid w:val="00966017"/>
    <w:rsid w:val="0096711C"/>
    <w:rsid w:val="00967388"/>
    <w:rsid w:val="00967683"/>
    <w:rsid w:val="00971E4D"/>
    <w:rsid w:val="0097225E"/>
    <w:rsid w:val="00974153"/>
    <w:rsid w:val="00977052"/>
    <w:rsid w:val="00977AAA"/>
    <w:rsid w:val="00980690"/>
    <w:rsid w:val="009809D4"/>
    <w:rsid w:val="00982D8B"/>
    <w:rsid w:val="009832C4"/>
    <w:rsid w:val="00983841"/>
    <w:rsid w:val="00983FA6"/>
    <w:rsid w:val="0098728E"/>
    <w:rsid w:val="0098787A"/>
    <w:rsid w:val="009903C3"/>
    <w:rsid w:val="00990B4B"/>
    <w:rsid w:val="00991AA2"/>
    <w:rsid w:val="009928DF"/>
    <w:rsid w:val="009962C4"/>
    <w:rsid w:val="0099663F"/>
    <w:rsid w:val="00997D1E"/>
    <w:rsid w:val="00997F71"/>
    <w:rsid w:val="009A08DA"/>
    <w:rsid w:val="009A1D93"/>
    <w:rsid w:val="009A3AF0"/>
    <w:rsid w:val="009A4399"/>
    <w:rsid w:val="009A47C3"/>
    <w:rsid w:val="009A5A44"/>
    <w:rsid w:val="009B07F5"/>
    <w:rsid w:val="009B1F6E"/>
    <w:rsid w:val="009B26DD"/>
    <w:rsid w:val="009B4887"/>
    <w:rsid w:val="009B4C9C"/>
    <w:rsid w:val="009B683A"/>
    <w:rsid w:val="009B70B2"/>
    <w:rsid w:val="009B7BC3"/>
    <w:rsid w:val="009C0082"/>
    <w:rsid w:val="009C03F4"/>
    <w:rsid w:val="009C0894"/>
    <w:rsid w:val="009C29DB"/>
    <w:rsid w:val="009C2D6E"/>
    <w:rsid w:val="009C3443"/>
    <w:rsid w:val="009C3B26"/>
    <w:rsid w:val="009C59F1"/>
    <w:rsid w:val="009C62A0"/>
    <w:rsid w:val="009C697F"/>
    <w:rsid w:val="009C73F0"/>
    <w:rsid w:val="009D02B1"/>
    <w:rsid w:val="009D1C1C"/>
    <w:rsid w:val="009D2824"/>
    <w:rsid w:val="009D2A25"/>
    <w:rsid w:val="009D2A46"/>
    <w:rsid w:val="009D3195"/>
    <w:rsid w:val="009D3762"/>
    <w:rsid w:val="009D3A10"/>
    <w:rsid w:val="009D3F30"/>
    <w:rsid w:val="009D5443"/>
    <w:rsid w:val="009D5F10"/>
    <w:rsid w:val="009D6D8E"/>
    <w:rsid w:val="009D78DD"/>
    <w:rsid w:val="009D7AA2"/>
    <w:rsid w:val="009E1D49"/>
    <w:rsid w:val="009E27C0"/>
    <w:rsid w:val="009E2AC0"/>
    <w:rsid w:val="009E501B"/>
    <w:rsid w:val="009E539B"/>
    <w:rsid w:val="009E5CBD"/>
    <w:rsid w:val="009F0753"/>
    <w:rsid w:val="009F1342"/>
    <w:rsid w:val="009F194C"/>
    <w:rsid w:val="009F3530"/>
    <w:rsid w:val="009F638D"/>
    <w:rsid w:val="009F6765"/>
    <w:rsid w:val="00A01B3A"/>
    <w:rsid w:val="00A043D9"/>
    <w:rsid w:val="00A05843"/>
    <w:rsid w:val="00A0584E"/>
    <w:rsid w:val="00A05C80"/>
    <w:rsid w:val="00A05FB4"/>
    <w:rsid w:val="00A06E1B"/>
    <w:rsid w:val="00A06F19"/>
    <w:rsid w:val="00A07965"/>
    <w:rsid w:val="00A100A3"/>
    <w:rsid w:val="00A10CB7"/>
    <w:rsid w:val="00A1143C"/>
    <w:rsid w:val="00A1175A"/>
    <w:rsid w:val="00A11AE1"/>
    <w:rsid w:val="00A12D54"/>
    <w:rsid w:val="00A134E8"/>
    <w:rsid w:val="00A13A45"/>
    <w:rsid w:val="00A147F0"/>
    <w:rsid w:val="00A15451"/>
    <w:rsid w:val="00A15F54"/>
    <w:rsid w:val="00A16992"/>
    <w:rsid w:val="00A170FB"/>
    <w:rsid w:val="00A21511"/>
    <w:rsid w:val="00A21AF2"/>
    <w:rsid w:val="00A21D24"/>
    <w:rsid w:val="00A21D8B"/>
    <w:rsid w:val="00A22118"/>
    <w:rsid w:val="00A254BF"/>
    <w:rsid w:val="00A26035"/>
    <w:rsid w:val="00A27C68"/>
    <w:rsid w:val="00A30054"/>
    <w:rsid w:val="00A30A61"/>
    <w:rsid w:val="00A30C05"/>
    <w:rsid w:val="00A32200"/>
    <w:rsid w:val="00A32EB9"/>
    <w:rsid w:val="00A331EF"/>
    <w:rsid w:val="00A33A63"/>
    <w:rsid w:val="00A34CC5"/>
    <w:rsid w:val="00A3667D"/>
    <w:rsid w:val="00A37D68"/>
    <w:rsid w:val="00A40B3B"/>
    <w:rsid w:val="00A427C3"/>
    <w:rsid w:val="00A443D3"/>
    <w:rsid w:val="00A45661"/>
    <w:rsid w:val="00A45AB8"/>
    <w:rsid w:val="00A47301"/>
    <w:rsid w:val="00A50561"/>
    <w:rsid w:val="00A506D6"/>
    <w:rsid w:val="00A557D4"/>
    <w:rsid w:val="00A55895"/>
    <w:rsid w:val="00A56C45"/>
    <w:rsid w:val="00A57144"/>
    <w:rsid w:val="00A573B1"/>
    <w:rsid w:val="00A57F1F"/>
    <w:rsid w:val="00A60A05"/>
    <w:rsid w:val="00A60DBE"/>
    <w:rsid w:val="00A60ED3"/>
    <w:rsid w:val="00A61883"/>
    <w:rsid w:val="00A61DD0"/>
    <w:rsid w:val="00A62209"/>
    <w:rsid w:val="00A632CD"/>
    <w:rsid w:val="00A64828"/>
    <w:rsid w:val="00A649E4"/>
    <w:rsid w:val="00A6600B"/>
    <w:rsid w:val="00A6628C"/>
    <w:rsid w:val="00A669A2"/>
    <w:rsid w:val="00A675DA"/>
    <w:rsid w:val="00A72037"/>
    <w:rsid w:val="00A73D8A"/>
    <w:rsid w:val="00A74272"/>
    <w:rsid w:val="00A76D1D"/>
    <w:rsid w:val="00A77F37"/>
    <w:rsid w:val="00A83460"/>
    <w:rsid w:val="00A872EF"/>
    <w:rsid w:val="00A91693"/>
    <w:rsid w:val="00A922E5"/>
    <w:rsid w:val="00A938F5"/>
    <w:rsid w:val="00A940D1"/>
    <w:rsid w:val="00A9472B"/>
    <w:rsid w:val="00A96ECB"/>
    <w:rsid w:val="00A974F6"/>
    <w:rsid w:val="00A97887"/>
    <w:rsid w:val="00A979A9"/>
    <w:rsid w:val="00A97EA3"/>
    <w:rsid w:val="00A97F52"/>
    <w:rsid w:val="00AA01E1"/>
    <w:rsid w:val="00AA157B"/>
    <w:rsid w:val="00AA23E2"/>
    <w:rsid w:val="00AA48C2"/>
    <w:rsid w:val="00AA52A7"/>
    <w:rsid w:val="00AA545E"/>
    <w:rsid w:val="00AA56CE"/>
    <w:rsid w:val="00AA5B78"/>
    <w:rsid w:val="00AA5EAD"/>
    <w:rsid w:val="00AA6EC1"/>
    <w:rsid w:val="00AA73E2"/>
    <w:rsid w:val="00AB0171"/>
    <w:rsid w:val="00AB0294"/>
    <w:rsid w:val="00AB315A"/>
    <w:rsid w:val="00AB33E5"/>
    <w:rsid w:val="00AB3A8C"/>
    <w:rsid w:val="00AB3D21"/>
    <w:rsid w:val="00AB4237"/>
    <w:rsid w:val="00AB4475"/>
    <w:rsid w:val="00AB4A33"/>
    <w:rsid w:val="00AB510D"/>
    <w:rsid w:val="00AB517C"/>
    <w:rsid w:val="00AB654F"/>
    <w:rsid w:val="00AB6876"/>
    <w:rsid w:val="00AB6D34"/>
    <w:rsid w:val="00AB78E3"/>
    <w:rsid w:val="00AB7A20"/>
    <w:rsid w:val="00AB7E8E"/>
    <w:rsid w:val="00AC039A"/>
    <w:rsid w:val="00AC3456"/>
    <w:rsid w:val="00AC3F7F"/>
    <w:rsid w:val="00AC475E"/>
    <w:rsid w:val="00AC4F23"/>
    <w:rsid w:val="00AC504F"/>
    <w:rsid w:val="00AC5D9E"/>
    <w:rsid w:val="00AC69FA"/>
    <w:rsid w:val="00AC6B5A"/>
    <w:rsid w:val="00AC707A"/>
    <w:rsid w:val="00AC7629"/>
    <w:rsid w:val="00AC7FF3"/>
    <w:rsid w:val="00AD1151"/>
    <w:rsid w:val="00AD1BB0"/>
    <w:rsid w:val="00AD3CE5"/>
    <w:rsid w:val="00AD44CC"/>
    <w:rsid w:val="00AD490B"/>
    <w:rsid w:val="00AD6849"/>
    <w:rsid w:val="00AD7443"/>
    <w:rsid w:val="00AD7C74"/>
    <w:rsid w:val="00AE060F"/>
    <w:rsid w:val="00AE0DF7"/>
    <w:rsid w:val="00AE0EB9"/>
    <w:rsid w:val="00AE1B4B"/>
    <w:rsid w:val="00AE1D09"/>
    <w:rsid w:val="00AE2375"/>
    <w:rsid w:val="00AE38EC"/>
    <w:rsid w:val="00AE3C36"/>
    <w:rsid w:val="00AE43F6"/>
    <w:rsid w:val="00AE562D"/>
    <w:rsid w:val="00AE5B3C"/>
    <w:rsid w:val="00AE6C24"/>
    <w:rsid w:val="00AF0A1D"/>
    <w:rsid w:val="00AF238C"/>
    <w:rsid w:val="00AF292F"/>
    <w:rsid w:val="00AF3AC6"/>
    <w:rsid w:val="00AF6391"/>
    <w:rsid w:val="00AF69E6"/>
    <w:rsid w:val="00AF6DF2"/>
    <w:rsid w:val="00AF7218"/>
    <w:rsid w:val="00AF7315"/>
    <w:rsid w:val="00AF7B96"/>
    <w:rsid w:val="00B01E15"/>
    <w:rsid w:val="00B01F4E"/>
    <w:rsid w:val="00B01FF8"/>
    <w:rsid w:val="00B020DC"/>
    <w:rsid w:val="00B02310"/>
    <w:rsid w:val="00B031A4"/>
    <w:rsid w:val="00B035AC"/>
    <w:rsid w:val="00B03C43"/>
    <w:rsid w:val="00B0441D"/>
    <w:rsid w:val="00B047C3"/>
    <w:rsid w:val="00B05570"/>
    <w:rsid w:val="00B05AB7"/>
    <w:rsid w:val="00B06EF3"/>
    <w:rsid w:val="00B109C2"/>
    <w:rsid w:val="00B123B9"/>
    <w:rsid w:val="00B12906"/>
    <w:rsid w:val="00B12D59"/>
    <w:rsid w:val="00B13DC5"/>
    <w:rsid w:val="00B16032"/>
    <w:rsid w:val="00B205AF"/>
    <w:rsid w:val="00B218FB"/>
    <w:rsid w:val="00B21C5E"/>
    <w:rsid w:val="00B22CAF"/>
    <w:rsid w:val="00B2353E"/>
    <w:rsid w:val="00B23689"/>
    <w:rsid w:val="00B251B3"/>
    <w:rsid w:val="00B2660C"/>
    <w:rsid w:val="00B26D39"/>
    <w:rsid w:val="00B27BB3"/>
    <w:rsid w:val="00B27F76"/>
    <w:rsid w:val="00B27FC8"/>
    <w:rsid w:val="00B30CFF"/>
    <w:rsid w:val="00B31549"/>
    <w:rsid w:val="00B324DA"/>
    <w:rsid w:val="00B33B28"/>
    <w:rsid w:val="00B35D8F"/>
    <w:rsid w:val="00B4175D"/>
    <w:rsid w:val="00B4179A"/>
    <w:rsid w:val="00B434B8"/>
    <w:rsid w:val="00B44527"/>
    <w:rsid w:val="00B4457B"/>
    <w:rsid w:val="00B45700"/>
    <w:rsid w:val="00B45753"/>
    <w:rsid w:val="00B46E9C"/>
    <w:rsid w:val="00B47364"/>
    <w:rsid w:val="00B522D7"/>
    <w:rsid w:val="00B605B0"/>
    <w:rsid w:val="00B612A3"/>
    <w:rsid w:val="00B61AE7"/>
    <w:rsid w:val="00B61C1A"/>
    <w:rsid w:val="00B62356"/>
    <w:rsid w:val="00B63392"/>
    <w:rsid w:val="00B634EA"/>
    <w:rsid w:val="00B63E2D"/>
    <w:rsid w:val="00B640BA"/>
    <w:rsid w:val="00B64120"/>
    <w:rsid w:val="00B653F8"/>
    <w:rsid w:val="00B66207"/>
    <w:rsid w:val="00B66A39"/>
    <w:rsid w:val="00B66A86"/>
    <w:rsid w:val="00B66A96"/>
    <w:rsid w:val="00B70B2B"/>
    <w:rsid w:val="00B71240"/>
    <w:rsid w:val="00B7280D"/>
    <w:rsid w:val="00B7294C"/>
    <w:rsid w:val="00B73349"/>
    <w:rsid w:val="00B74963"/>
    <w:rsid w:val="00B75FD8"/>
    <w:rsid w:val="00B76750"/>
    <w:rsid w:val="00B77982"/>
    <w:rsid w:val="00B77CF1"/>
    <w:rsid w:val="00B835B4"/>
    <w:rsid w:val="00B84E85"/>
    <w:rsid w:val="00B85B72"/>
    <w:rsid w:val="00B868F0"/>
    <w:rsid w:val="00B907A3"/>
    <w:rsid w:val="00B907CC"/>
    <w:rsid w:val="00B90B32"/>
    <w:rsid w:val="00B90F2C"/>
    <w:rsid w:val="00B92D65"/>
    <w:rsid w:val="00B94764"/>
    <w:rsid w:val="00B94FE9"/>
    <w:rsid w:val="00B96673"/>
    <w:rsid w:val="00B9701F"/>
    <w:rsid w:val="00B97ECF"/>
    <w:rsid w:val="00BA0E32"/>
    <w:rsid w:val="00BA1116"/>
    <w:rsid w:val="00BA13CC"/>
    <w:rsid w:val="00BA21EF"/>
    <w:rsid w:val="00BA3920"/>
    <w:rsid w:val="00BA4DF4"/>
    <w:rsid w:val="00BA5822"/>
    <w:rsid w:val="00BA5F81"/>
    <w:rsid w:val="00BA660B"/>
    <w:rsid w:val="00BA71F5"/>
    <w:rsid w:val="00BA7298"/>
    <w:rsid w:val="00BB0FD8"/>
    <w:rsid w:val="00BB11B3"/>
    <w:rsid w:val="00BB2902"/>
    <w:rsid w:val="00BB2A1B"/>
    <w:rsid w:val="00BB2DDF"/>
    <w:rsid w:val="00BB48B6"/>
    <w:rsid w:val="00BB538D"/>
    <w:rsid w:val="00BB568D"/>
    <w:rsid w:val="00BB5C05"/>
    <w:rsid w:val="00BB6A36"/>
    <w:rsid w:val="00BB7484"/>
    <w:rsid w:val="00BC109B"/>
    <w:rsid w:val="00BC1AF2"/>
    <w:rsid w:val="00BC2641"/>
    <w:rsid w:val="00BC2B22"/>
    <w:rsid w:val="00BC32AA"/>
    <w:rsid w:val="00BC3788"/>
    <w:rsid w:val="00BC43AB"/>
    <w:rsid w:val="00BC45D7"/>
    <w:rsid w:val="00BC4933"/>
    <w:rsid w:val="00BC4C29"/>
    <w:rsid w:val="00BC5249"/>
    <w:rsid w:val="00BC5E9B"/>
    <w:rsid w:val="00BC733E"/>
    <w:rsid w:val="00BC7ACA"/>
    <w:rsid w:val="00BD0910"/>
    <w:rsid w:val="00BD0E71"/>
    <w:rsid w:val="00BD1DD8"/>
    <w:rsid w:val="00BD307F"/>
    <w:rsid w:val="00BD3316"/>
    <w:rsid w:val="00BD3B80"/>
    <w:rsid w:val="00BD439F"/>
    <w:rsid w:val="00BD4B09"/>
    <w:rsid w:val="00BD54D0"/>
    <w:rsid w:val="00BD5965"/>
    <w:rsid w:val="00BD5A3A"/>
    <w:rsid w:val="00BD5D61"/>
    <w:rsid w:val="00BD61A0"/>
    <w:rsid w:val="00BD6D88"/>
    <w:rsid w:val="00BD747D"/>
    <w:rsid w:val="00BD78E3"/>
    <w:rsid w:val="00BD78F7"/>
    <w:rsid w:val="00BD7E03"/>
    <w:rsid w:val="00BE0AC4"/>
    <w:rsid w:val="00BE1309"/>
    <w:rsid w:val="00BE2BB1"/>
    <w:rsid w:val="00BE2C04"/>
    <w:rsid w:val="00BE3858"/>
    <w:rsid w:val="00BE3C88"/>
    <w:rsid w:val="00BE52C5"/>
    <w:rsid w:val="00BE5448"/>
    <w:rsid w:val="00BE62AF"/>
    <w:rsid w:val="00BE7933"/>
    <w:rsid w:val="00BE7BBC"/>
    <w:rsid w:val="00BF0B12"/>
    <w:rsid w:val="00BF2ECD"/>
    <w:rsid w:val="00BF44E0"/>
    <w:rsid w:val="00BF4BA5"/>
    <w:rsid w:val="00BF52B2"/>
    <w:rsid w:val="00BF6825"/>
    <w:rsid w:val="00BF683C"/>
    <w:rsid w:val="00BF6CDC"/>
    <w:rsid w:val="00BF6DFA"/>
    <w:rsid w:val="00BF6E7D"/>
    <w:rsid w:val="00BF7B26"/>
    <w:rsid w:val="00BF7B59"/>
    <w:rsid w:val="00C012D2"/>
    <w:rsid w:val="00C013EE"/>
    <w:rsid w:val="00C022F9"/>
    <w:rsid w:val="00C02658"/>
    <w:rsid w:val="00C036FB"/>
    <w:rsid w:val="00C06B2E"/>
    <w:rsid w:val="00C07630"/>
    <w:rsid w:val="00C10AA3"/>
    <w:rsid w:val="00C10C39"/>
    <w:rsid w:val="00C11112"/>
    <w:rsid w:val="00C111E0"/>
    <w:rsid w:val="00C115A6"/>
    <w:rsid w:val="00C11934"/>
    <w:rsid w:val="00C12D1D"/>
    <w:rsid w:val="00C134A0"/>
    <w:rsid w:val="00C14507"/>
    <w:rsid w:val="00C16593"/>
    <w:rsid w:val="00C201AC"/>
    <w:rsid w:val="00C210CD"/>
    <w:rsid w:val="00C22848"/>
    <w:rsid w:val="00C23A5A"/>
    <w:rsid w:val="00C23D78"/>
    <w:rsid w:val="00C24004"/>
    <w:rsid w:val="00C24325"/>
    <w:rsid w:val="00C246BF"/>
    <w:rsid w:val="00C25A5D"/>
    <w:rsid w:val="00C30409"/>
    <w:rsid w:val="00C3077A"/>
    <w:rsid w:val="00C32360"/>
    <w:rsid w:val="00C32DC1"/>
    <w:rsid w:val="00C33925"/>
    <w:rsid w:val="00C3396C"/>
    <w:rsid w:val="00C341EF"/>
    <w:rsid w:val="00C3550E"/>
    <w:rsid w:val="00C35DBD"/>
    <w:rsid w:val="00C36281"/>
    <w:rsid w:val="00C37176"/>
    <w:rsid w:val="00C375AB"/>
    <w:rsid w:val="00C37A67"/>
    <w:rsid w:val="00C401E7"/>
    <w:rsid w:val="00C41092"/>
    <w:rsid w:val="00C41567"/>
    <w:rsid w:val="00C416C9"/>
    <w:rsid w:val="00C41EA4"/>
    <w:rsid w:val="00C42046"/>
    <w:rsid w:val="00C4377C"/>
    <w:rsid w:val="00C4439E"/>
    <w:rsid w:val="00C444B2"/>
    <w:rsid w:val="00C45881"/>
    <w:rsid w:val="00C46C49"/>
    <w:rsid w:val="00C46D4A"/>
    <w:rsid w:val="00C5086C"/>
    <w:rsid w:val="00C517B7"/>
    <w:rsid w:val="00C52189"/>
    <w:rsid w:val="00C52686"/>
    <w:rsid w:val="00C539BD"/>
    <w:rsid w:val="00C5406F"/>
    <w:rsid w:val="00C5557F"/>
    <w:rsid w:val="00C56A7C"/>
    <w:rsid w:val="00C56FBA"/>
    <w:rsid w:val="00C57304"/>
    <w:rsid w:val="00C5796B"/>
    <w:rsid w:val="00C60371"/>
    <w:rsid w:val="00C61635"/>
    <w:rsid w:val="00C62ECC"/>
    <w:rsid w:val="00C638AB"/>
    <w:rsid w:val="00C64DBD"/>
    <w:rsid w:val="00C6501A"/>
    <w:rsid w:val="00C65E6C"/>
    <w:rsid w:val="00C700AE"/>
    <w:rsid w:val="00C71183"/>
    <w:rsid w:val="00C74647"/>
    <w:rsid w:val="00C7529A"/>
    <w:rsid w:val="00C80D9A"/>
    <w:rsid w:val="00C81D6C"/>
    <w:rsid w:val="00C82BE6"/>
    <w:rsid w:val="00C83367"/>
    <w:rsid w:val="00C834D4"/>
    <w:rsid w:val="00C8557E"/>
    <w:rsid w:val="00C85D4D"/>
    <w:rsid w:val="00C86783"/>
    <w:rsid w:val="00C87AE4"/>
    <w:rsid w:val="00C902A3"/>
    <w:rsid w:val="00C90A77"/>
    <w:rsid w:val="00C91BCE"/>
    <w:rsid w:val="00C92E32"/>
    <w:rsid w:val="00C93414"/>
    <w:rsid w:val="00C939FE"/>
    <w:rsid w:val="00C93A43"/>
    <w:rsid w:val="00C94CCE"/>
    <w:rsid w:val="00C955D1"/>
    <w:rsid w:val="00C95A36"/>
    <w:rsid w:val="00C96C6E"/>
    <w:rsid w:val="00C976BE"/>
    <w:rsid w:val="00CA15DB"/>
    <w:rsid w:val="00CA19DD"/>
    <w:rsid w:val="00CA3898"/>
    <w:rsid w:val="00CA3B15"/>
    <w:rsid w:val="00CA40D8"/>
    <w:rsid w:val="00CA5564"/>
    <w:rsid w:val="00CA5803"/>
    <w:rsid w:val="00CA66AE"/>
    <w:rsid w:val="00CA715E"/>
    <w:rsid w:val="00CA7270"/>
    <w:rsid w:val="00CB02BC"/>
    <w:rsid w:val="00CB186D"/>
    <w:rsid w:val="00CB1A1C"/>
    <w:rsid w:val="00CB1E15"/>
    <w:rsid w:val="00CB39E1"/>
    <w:rsid w:val="00CB3EF2"/>
    <w:rsid w:val="00CB40B6"/>
    <w:rsid w:val="00CB5F91"/>
    <w:rsid w:val="00CB6A7D"/>
    <w:rsid w:val="00CB7773"/>
    <w:rsid w:val="00CB7AEF"/>
    <w:rsid w:val="00CB7B8F"/>
    <w:rsid w:val="00CB7BBD"/>
    <w:rsid w:val="00CC12B1"/>
    <w:rsid w:val="00CC1D5F"/>
    <w:rsid w:val="00CC25A3"/>
    <w:rsid w:val="00CC2A8A"/>
    <w:rsid w:val="00CC3363"/>
    <w:rsid w:val="00CC3C83"/>
    <w:rsid w:val="00CC44F2"/>
    <w:rsid w:val="00CC56B9"/>
    <w:rsid w:val="00CC70FE"/>
    <w:rsid w:val="00CC731A"/>
    <w:rsid w:val="00CC76ED"/>
    <w:rsid w:val="00CD0475"/>
    <w:rsid w:val="00CD0A95"/>
    <w:rsid w:val="00CD0F6C"/>
    <w:rsid w:val="00CD153F"/>
    <w:rsid w:val="00CD21C8"/>
    <w:rsid w:val="00CD2981"/>
    <w:rsid w:val="00CD30C1"/>
    <w:rsid w:val="00CD4F13"/>
    <w:rsid w:val="00CD5CF5"/>
    <w:rsid w:val="00CD5DB6"/>
    <w:rsid w:val="00CD5FB9"/>
    <w:rsid w:val="00CD667B"/>
    <w:rsid w:val="00CD68BD"/>
    <w:rsid w:val="00CD70E3"/>
    <w:rsid w:val="00CD72A1"/>
    <w:rsid w:val="00CE01AB"/>
    <w:rsid w:val="00CE0765"/>
    <w:rsid w:val="00CE12FF"/>
    <w:rsid w:val="00CE21AD"/>
    <w:rsid w:val="00CE23E2"/>
    <w:rsid w:val="00CE3D93"/>
    <w:rsid w:val="00CE4B0C"/>
    <w:rsid w:val="00CE4DD7"/>
    <w:rsid w:val="00CE546A"/>
    <w:rsid w:val="00CE5AD0"/>
    <w:rsid w:val="00CE639A"/>
    <w:rsid w:val="00CE6C1A"/>
    <w:rsid w:val="00CE7105"/>
    <w:rsid w:val="00CF0BE1"/>
    <w:rsid w:val="00CF19AE"/>
    <w:rsid w:val="00CF2A7A"/>
    <w:rsid w:val="00CF34E8"/>
    <w:rsid w:val="00CF39F7"/>
    <w:rsid w:val="00CF3BC2"/>
    <w:rsid w:val="00CF3C99"/>
    <w:rsid w:val="00CF48FA"/>
    <w:rsid w:val="00CF4DD4"/>
    <w:rsid w:val="00CF6552"/>
    <w:rsid w:val="00CF74E1"/>
    <w:rsid w:val="00CF7993"/>
    <w:rsid w:val="00D00588"/>
    <w:rsid w:val="00D018EB"/>
    <w:rsid w:val="00D0257F"/>
    <w:rsid w:val="00D030F3"/>
    <w:rsid w:val="00D04840"/>
    <w:rsid w:val="00D05091"/>
    <w:rsid w:val="00D05163"/>
    <w:rsid w:val="00D05ABE"/>
    <w:rsid w:val="00D06B7F"/>
    <w:rsid w:val="00D07114"/>
    <w:rsid w:val="00D108E1"/>
    <w:rsid w:val="00D10B1A"/>
    <w:rsid w:val="00D11F40"/>
    <w:rsid w:val="00D12B97"/>
    <w:rsid w:val="00D12BBA"/>
    <w:rsid w:val="00D12D7F"/>
    <w:rsid w:val="00D13ED1"/>
    <w:rsid w:val="00D140A6"/>
    <w:rsid w:val="00D14805"/>
    <w:rsid w:val="00D14AF0"/>
    <w:rsid w:val="00D1556C"/>
    <w:rsid w:val="00D156F8"/>
    <w:rsid w:val="00D17A61"/>
    <w:rsid w:val="00D201F9"/>
    <w:rsid w:val="00D22B05"/>
    <w:rsid w:val="00D23ACA"/>
    <w:rsid w:val="00D247B6"/>
    <w:rsid w:val="00D25DD9"/>
    <w:rsid w:val="00D26415"/>
    <w:rsid w:val="00D269B2"/>
    <w:rsid w:val="00D3079A"/>
    <w:rsid w:val="00D30853"/>
    <w:rsid w:val="00D31214"/>
    <w:rsid w:val="00D31289"/>
    <w:rsid w:val="00D3262E"/>
    <w:rsid w:val="00D32F54"/>
    <w:rsid w:val="00D33393"/>
    <w:rsid w:val="00D34063"/>
    <w:rsid w:val="00D34122"/>
    <w:rsid w:val="00D359BB"/>
    <w:rsid w:val="00D35D50"/>
    <w:rsid w:val="00D3644B"/>
    <w:rsid w:val="00D37A88"/>
    <w:rsid w:val="00D40094"/>
    <w:rsid w:val="00D43822"/>
    <w:rsid w:val="00D46555"/>
    <w:rsid w:val="00D46DC5"/>
    <w:rsid w:val="00D46FF5"/>
    <w:rsid w:val="00D50494"/>
    <w:rsid w:val="00D5105A"/>
    <w:rsid w:val="00D512DD"/>
    <w:rsid w:val="00D51F39"/>
    <w:rsid w:val="00D52366"/>
    <w:rsid w:val="00D5357B"/>
    <w:rsid w:val="00D5367B"/>
    <w:rsid w:val="00D5495D"/>
    <w:rsid w:val="00D5518A"/>
    <w:rsid w:val="00D5567F"/>
    <w:rsid w:val="00D55D21"/>
    <w:rsid w:val="00D5637C"/>
    <w:rsid w:val="00D569C8"/>
    <w:rsid w:val="00D56B5A"/>
    <w:rsid w:val="00D61402"/>
    <w:rsid w:val="00D627AD"/>
    <w:rsid w:val="00D6348B"/>
    <w:rsid w:val="00D644C9"/>
    <w:rsid w:val="00D647D9"/>
    <w:rsid w:val="00D66752"/>
    <w:rsid w:val="00D71CA3"/>
    <w:rsid w:val="00D72865"/>
    <w:rsid w:val="00D728D5"/>
    <w:rsid w:val="00D72F4B"/>
    <w:rsid w:val="00D73C0B"/>
    <w:rsid w:val="00D75076"/>
    <w:rsid w:val="00D756FD"/>
    <w:rsid w:val="00D7583C"/>
    <w:rsid w:val="00D76108"/>
    <w:rsid w:val="00D7688E"/>
    <w:rsid w:val="00D76B1E"/>
    <w:rsid w:val="00D80141"/>
    <w:rsid w:val="00D802C4"/>
    <w:rsid w:val="00D80EAA"/>
    <w:rsid w:val="00D81102"/>
    <w:rsid w:val="00D811F9"/>
    <w:rsid w:val="00D8140B"/>
    <w:rsid w:val="00D81AFB"/>
    <w:rsid w:val="00D81C28"/>
    <w:rsid w:val="00D823F9"/>
    <w:rsid w:val="00D82B61"/>
    <w:rsid w:val="00D83B03"/>
    <w:rsid w:val="00D8513A"/>
    <w:rsid w:val="00D86B51"/>
    <w:rsid w:val="00D86FE2"/>
    <w:rsid w:val="00D87540"/>
    <w:rsid w:val="00D87558"/>
    <w:rsid w:val="00D87A77"/>
    <w:rsid w:val="00D90896"/>
    <w:rsid w:val="00D912BF"/>
    <w:rsid w:val="00D92FBD"/>
    <w:rsid w:val="00D93423"/>
    <w:rsid w:val="00D956BB"/>
    <w:rsid w:val="00D97211"/>
    <w:rsid w:val="00D97A8C"/>
    <w:rsid w:val="00DA1145"/>
    <w:rsid w:val="00DA1E0A"/>
    <w:rsid w:val="00DA21BD"/>
    <w:rsid w:val="00DA3C40"/>
    <w:rsid w:val="00DA5286"/>
    <w:rsid w:val="00DA566D"/>
    <w:rsid w:val="00DA5E9F"/>
    <w:rsid w:val="00DA5F95"/>
    <w:rsid w:val="00DA68C4"/>
    <w:rsid w:val="00DA7BEC"/>
    <w:rsid w:val="00DB0244"/>
    <w:rsid w:val="00DB15C2"/>
    <w:rsid w:val="00DB2439"/>
    <w:rsid w:val="00DB2910"/>
    <w:rsid w:val="00DB2992"/>
    <w:rsid w:val="00DB4445"/>
    <w:rsid w:val="00DB4FFC"/>
    <w:rsid w:val="00DB5073"/>
    <w:rsid w:val="00DB561B"/>
    <w:rsid w:val="00DB56CA"/>
    <w:rsid w:val="00DB6949"/>
    <w:rsid w:val="00DB6FE9"/>
    <w:rsid w:val="00DB7152"/>
    <w:rsid w:val="00DB7C39"/>
    <w:rsid w:val="00DC01D5"/>
    <w:rsid w:val="00DC02C2"/>
    <w:rsid w:val="00DC0379"/>
    <w:rsid w:val="00DC059C"/>
    <w:rsid w:val="00DC0CD5"/>
    <w:rsid w:val="00DC32A3"/>
    <w:rsid w:val="00DC3CD7"/>
    <w:rsid w:val="00DC51E7"/>
    <w:rsid w:val="00DC5B10"/>
    <w:rsid w:val="00DC7746"/>
    <w:rsid w:val="00DC7F08"/>
    <w:rsid w:val="00DD0215"/>
    <w:rsid w:val="00DD022E"/>
    <w:rsid w:val="00DD0FEB"/>
    <w:rsid w:val="00DD1643"/>
    <w:rsid w:val="00DD1C41"/>
    <w:rsid w:val="00DD209E"/>
    <w:rsid w:val="00DD3B47"/>
    <w:rsid w:val="00DD3B55"/>
    <w:rsid w:val="00DD57F9"/>
    <w:rsid w:val="00DD5927"/>
    <w:rsid w:val="00DD6AA0"/>
    <w:rsid w:val="00DE0EB7"/>
    <w:rsid w:val="00DE1031"/>
    <w:rsid w:val="00DE17B0"/>
    <w:rsid w:val="00DE47AC"/>
    <w:rsid w:val="00DE5B7D"/>
    <w:rsid w:val="00DF024F"/>
    <w:rsid w:val="00DF05F2"/>
    <w:rsid w:val="00DF170C"/>
    <w:rsid w:val="00DF1FDC"/>
    <w:rsid w:val="00DF20B2"/>
    <w:rsid w:val="00DF4035"/>
    <w:rsid w:val="00DF492B"/>
    <w:rsid w:val="00DF50C9"/>
    <w:rsid w:val="00DF54D3"/>
    <w:rsid w:val="00DF7069"/>
    <w:rsid w:val="00DF710D"/>
    <w:rsid w:val="00E00972"/>
    <w:rsid w:val="00E01812"/>
    <w:rsid w:val="00E03491"/>
    <w:rsid w:val="00E03871"/>
    <w:rsid w:val="00E038AB"/>
    <w:rsid w:val="00E0437D"/>
    <w:rsid w:val="00E07617"/>
    <w:rsid w:val="00E10065"/>
    <w:rsid w:val="00E11B8B"/>
    <w:rsid w:val="00E11BBB"/>
    <w:rsid w:val="00E121A2"/>
    <w:rsid w:val="00E122E4"/>
    <w:rsid w:val="00E12685"/>
    <w:rsid w:val="00E12D74"/>
    <w:rsid w:val="00E134BB"/>
    <w:rsid w:val="00E14E82"/>
    <w:rsid w:val="00E15F65"/>
    <w:rsid w:val="00E1753C"/>
    <w:rsid w:val="00E17853"/>
    <w:rsid w:val="00E178F1"/>
    <w:rsid w:val="00E17F6E"/>
    <w:rsid w:val="00E20C40"/>
    <w:rsid w:val="00E2130F"/>
    <w:rsid w:val="00E21C7F"/>
    <w:rsid w:val="00E21E9A"/>
    <w:rsid w:val="00E22249"/>
    <w:rsid w:val="00E24714"/>
    <w:rsid w:val="00E24A55"/>
    <w:rsid w:val="00E24D7E"/>
    <w:rsid w:val="00E251EB"/>
    <w:rsid w:val="00E25306"/>
    <w:rsid w:val="00E25E8A"/>
    <w:rsid w:val="00E25F40"/>
    <w:rsid w:val="00E26A30"/>
    <w:rsid w:val="00E26BA5"/>
    <w:rsid w:val="00E26FFF"/>
    <w:rsid w:val="00E27314"/>
    <w:rsid w:val="00E27750"/>
    <w:rsid w:val="00E27F60"/>
    <w:rsid w:val="00E30369"/>
    <w:rsid w:val="00E31074"/>
    <w:rsid w:val="00E31E2C"/>
    <w:rsid w:val="00E32482"/>
    <w:rsid w:val="00E32710"/>
    <w:rsid w:val="00E32B8F"/>
    <w:rsid w:val="00E33F4C"/>
    <w:rsid w:val="00E35F9C"/>
    <w:rsid w:val="00E37E90"/>
    <w:rsid w:val="00E40AD0"/>
    <w:rsid w:val="00E41830"/>
    <w:rsid w:val="00E41A6E"/>
    <w:rsid w:val="00E42B2A"/>
    <w:rsid w:val="00E435D4"/>
    <w:rsid w:val="00E44198"/>
    <w:rsid w:val="00E442F0"/>
    <w:rsid w:val="00E4499C"/>
    <w:rsid w:val="00E45150"/>
    <w:rsid w:val="00E461DC"/>
    <w:rsid w:val="00E46421"/>
    <w:rsid w:val="00E469BD"/>
    <w:rsid w:val="00E50703"/>
    <w:rsid w:val="00E51BF7"/>
    <w:rsid w:val="00E52647"/>
    <w:rsid w:val="00E52B80"/>
    <w:rsid w:val="00E57705"/>
    <w:rsid w:val="00E57DF0"/>
    <w:rsid w:val="00E60A7B"/>
    <w:rsid w:val="00E60B92"/>
    <w:rsid w:val="00E60FDA"/>
    <w:rsid w:val="00E61401"/>
    <w:rsid w:val="00E62468"/>
    <w:rsid w:val="00E624CE"/>
    <w:rsid w:val="00E64063"/>
    <w:rsid w:val="00E644DC"/>
    <w:rsid w:val="00E64817"/>
    <w:rsid w:val="00E65CC2"/>
    <w:rsid w:val="00E665A9"/>
    <w:rsid w:val="00E66DAC"/>
    <w:rsid w:val="00E66EB3"/>
    <w:rsid w:val="00E6725D"/>
    <w:rsid w:val="00E673A5"/>
    <w:rsid w:val="00E67CB0"/>
    <w:rsid w:val="00E70EB0"/>
    <w:rsid w:val="00E71F6E"/>
    <w:rsid w:val="00E7222A"/>
    <w:rsid w:val="00E752B1"/>
    <w:rsid w:val="00E754A9"/>
    <w:rsid w:val="00E75B3C"/>
    <w:rsid w:val="00E76061"/>
    <w:rsid w:val="00E77390"/>
    <w:rsid w:val="00E77B7B"/>
    <w:rsid w:val="00E8046C"/>
    <w:rsid w:val="00E80D5B"/>
    <w:rsid w:val="00E8129C"/>
    <w:rsid w:val="00E81A12"/>
    <w:rsid w:val="00E82208"/>
    <w:rsid w:val="00E82CE1"/>
    <w:rsid w:val="00E834AF"/>
    <w:rsid w:val="00E84262"/>
    <w:rsid w:val="00E842DA"/>
    <w:rsid w:val="00E84501"/>
    <w:rsid w:val="00E845DB"/>
    <w:rsid w:val="00E86137"/>
    <w:rsid w:val="00E86589"/>
    <w:rsid w:val="00E874C2"/>
    <w:rsid w:val="00E90E7A"/>
    <w:rsid w:val="00E91801"/>
    <w:rsid w:val="00E91CC5"/>
    <w:rsid w:val="00E92D7F"/>
    <w:rsid w:val="00E93889"/>
    <w:rsid w:val="00E93CFC"/>
    <w:rsid w:val="00E954E2"/>
    <w:rsid w:val="00EA0257"/>
    <w:rsid w:val="00EA0D94"/>
    <w:rsid w:val="00EA0EF8"/>
    <w:rsid w:val="00EA19F8"/>
    <w:rsid w:val="00EA1B05"/>
    <w:rsid w:val="00EA3BED"/>
    <w:rsid w:val="00EA3CA2"/>
    <w:rsid w:val="00EA4C81"/>
    <w:rsid w:val="00EA5810"/>
    <w:rsid w:val="00EA5A5F"/>
    <w:rsid w:val="00EA5C06"/>
    <w:rsid w:val="00EA68FC"/>
    <w:rsid w:val="00EA7CC4"/>
    <w:rsid w:val="00EB05FD"/>
    <w:rsid w:val="00EB1C7F"/>
    <w:rsid w:val="00EB1FFE"/>
    <w:rsid w:val="00EB25F3"/>
    <w:rsid w:val="00EB3AC7"/>
    <w:rsid w:val="00EB45CF"/>
    <w:rsid w:val="00EB525E"/>
    <w:rsid w:val="00EB594D"/>
    <w:rsid w:val="00EB6549"/>
    <w:rsid w:val="00EB6D82"/>
    <w:rsid w:val="00EB6E17"/>
    <w:rsid w:val="00EC22AE"/>
    <w:rsid w:val="00EC3257"/>
    <w:rsid w:val="00EC48F8"/>
    <w:rsid w:val="00EC55C6"/>
    <w:rsid w:val="00EC6FBA"/>
    <w:rsid w:val="00ED0512"/>
    <w:rsid w:val="00ED0671"/>
    <w:rsid w:val="00ED0B3E"/>
    <w:rsid w:val="00ED0C52"/>
    <w:rsid w:val="00ED0EFC"/>
    <w:rsid w:val="00ED174F"/>
    <w:rsid w:val="00ED3A2C"/>
    <w:rsid w:val="00ED3B95"/>
    <w:rsid w:val="00ED4C9E"/>
    <w:rsid w:val="00ED6FDF"/>
    <w:rsid w:val="00ED73E8"/>
    <w:rsid w:val="00ED7A21"/>
    <w:rsid w:val="00ED7BE2"/>
    <w:rsid w:val="00EE1901"/>
    <w:rsid w:val="00EE21D0"/>
    <w:rsid w:val="00EE24D9"/>
    <w:rsid w:val="00EE388B"/>
    <w:rsid w:val="00EE3F24"/>
    <w:rsid w:val="00EE4E44"/>
    <w:rsid w:val="00EE61C8"/>
    <w:rsid w:val="00EE67F8"/>
    <w:rsid w:val="00EE6D8B"/>
    <w:rsid w:val="00EE7F4C"/>
    <w:rsid w:val="00EF1E51"/>
    <w:rsid w:val="00EF347C"/>
    <w:rsid w:val="00EF4058"/>
    <w:rsid w:val="00EF5873"/>
    <w:rsid w:val="00EF6A7A"/>
    <w:rsid w:val="00EF7DA4"/>
    <w:rsid w:val="00EF7F28"/>
    <w:rsid w:val="00F000F6"/>
    <w:rsid w:val="00F004D9"/>
    <w:rsid w:val="00F00A3B"/>
    <w:rsid w:val="00F02FC8"/>
    <w:rsid w:val="00F03E3E"/>
    <w:rsid w:val="00F07DA1"/>
    <w:rsid w:val="00F10423"/>
    <w:rsid w:val="00F10898"/>
    <w:rsid w:val="00F10DC1"/>
    <w:rsid w:val="00F11BCB"/>
    <w:rsid w:val="00F12AAE"/>
    <w:rsid w:val="00F12B80"/>
    <w:rsid w:val="00F13104"/>
    <w:rsid w:val="00F1310C"/>
    <w:rsid w:val="00F14D02"/>
    <w:rsid w:val="00F14D97"/>
    <w:rsid w:val="00F1553E"/>
    <w:rsid w:val="00F167AC"/>
    <w:rsid w:val="00F168DE"/>
    <w:rsid w:val="00F1784F"/>
    <w:rsid w:val="00F211CB"/>
    <w:rsid w:val="00F2323B"/>
    <w:rsid w:val="00F249C5"/>
    <w:rsid w:val="00F2574B"/>
    <w:rsid w:val="00F262FD"/>
    <w:rsid w:val="00F30019"/>
    <w:rsid w:val="00F329B7"/>
    <w:rsid w:val="00F32BBC"/>
    <w:rsid w:val="00F33971"/>
    <w:rsid w:val="00F37175"/>
    <w:rsid w:val="00F37989"/>
    <w:rsid w:val="00F41D12"/>
    <w:rsid w:val="00F42FFF"/>
    <w:rsid w:val="00F43302"/>
    <w:rsid w:val="00F4350F"/>
    <w:rsid w:val="00F451C4"/>
    <w:rsid w:val="00F47069"/>
    <w:rsid w:val="00F47776"/>
    <w:rsid w:val="00F5012D"/>
    <w:rsid w:val="00F519D1"/>
    <w:rsid w:val="00F525F5"/>
    <w:rsid w:val="00F535A5"/>
    <w:rsid w:val="00F53D64"/>
    <w:rsid w:val="00F5506B"/>
    <w:rsid w:val="00F577D5"/>
    <w:rsid w:val="00F57BA9"/>
    <w:rsid w:val="00F603A0"/>
    <w:rsid w:val="00F612B6"/>
    <w:rsid w:val="00F61A54"/>
    <w:rsid w:val="00F62144"/>
    <w:rsid w:val="00F63C38"/>
    <w:rsid w:val="00F640BB"/>
    <w:rsid w:val="00F65D2A"/>
    <w:rsid w:val="00F66504"/>
    <w:rsid w:val="00F66750"/>
    <w:rsid w:val="00F6747A"/>
    <w:rsid w:val="00F678F2"/>
    <w:rsid w:val="00F7052D"/>
    <w:rsid w:val="00F7052E"/>
    <w:rsid w:val="00F731D6"/>
    <w:rsid w:val="00F73375"/>
    <w:rsid w:val="00F73556"/>
    <w:rsid w:val="00F74ED1"/>
    <w:rsid w:val="00F75A49"/>
    <w:rsid w:val="00F75C64"/>
    <w:rsid w:val="00F760A3"/>
    <w:rsid w:val="00F76823"/>
    <w:rsid w:val="00F76B8D"/>
    <w:rsid w:val="00F76C2B"/>
    <w:rsid w:val="00F770E1"/>
    <w:rsid w:val="00F778C4"/>
    <w:rsid w:val="00F800F6"/>
    <w:rsid w:val="00F818F2"/>
    <w:rsid w:val="00F81B96"/>
    <w:rsid w:val="00F81D75"/>
    <w:rsid w:val="00F82937"/>
    <w:rsid w:val="00F845E6"/>
    <w:rsid w:val="00F84DBE"/>
    <w:rsid w:val="00F866A0"/>
    <w:rsid w:val="00F86C91"/>
    <w:rsid w:val="00F8768A"/>
    <w:rsid w:val="00F90D53"/>
    <w:rsid w:val="00F916BA"/>
    <w:rsid w:val="00F9205D"/>
    <w:rsid w:val="00F92C7B"/>
    <w:rsid w:val="00F933EA"/>
    <w:rsid w:val="00F949A5"/>
    <w:rsid w:val="00F94BBB"/>
    <w:rsid w:val="00F94E42"/>
    <w:rsid w:val="00F96511"/>
    <w:rsid w:val="00F974F4"/>
    <w:rsid w:val="00F97F2E"/>
    <w:rsid w:val="00FA06BC"/>
    <w:rsid w:val="00FA0E0D"/>
    <w:rsid w:val="00FA1312"/>
    <w:rsid w:val="00FA1327"/>
    <w:rsid w:val="00FA1391"/>
    <w:rsid w:val="00FA211E"/>
    <w:rsid w:val="00FA216B"/>
    <w:rsid w:val="00FA2ADA"/>
    <w:rsid w:val="00FA4389"/>
    <w:rsid w:val="00FA4FB6"/>
    <w:rsid w:val="00FA65E8"/>
    <w:rsid w:val="00FB0B26"/>
    <w:rsid w:val="00FB21FA"/>
    <w:rsid w:val="00FB269A"/>
    <w:rsid w:val="00FB2CF5"/>
    <w:rsid w:val="00FB2D0D"/>
    <w:rsid w:val="00FB3C72"/>
    <w:rsid w:val="00FB430A"/>
    <w:rsid w:val="00FB4A16"/>
    <w:rsid w:val="00FB54FC"/>
    <w:rsid w:val="00FB6411"/>
    <w:rsid w:val="00FB7168"/>
    <w:rsid w:val="00FC00C1"/>
    <w:rsid w:val="00FC09B1"/>
    <w:rsid w:val="00FC1590"/>
    <w:rsid w:val="00FC24F2"/>
    <w:rsid w:val="00FC4109"/>
    <w:rsid w:val="00FC4511"/>
    <w:rsid w:val="00FC53B6"/>
    <w:rsid w:val="00FC61C9"/>
    <w:rsid w:val="00FC65D1"/>
    <w:rsid w:val="00FC689B"/>
    <w:rsid w:val="00FC7853"/>
    <w:rsid w:val="00FD0611"/>
    <w:rsid w:val="00FD0A13"/>
    <w:rsid w:val="00FD1E65"/>
    <w:rsid w:val="00FD21AA"/>
    <w:rsid w:val="00FD2C54"/>
    <w:rsid w:val="00FD64DC"/>
    <w:rsid w:val="00FD697B"/>
    <w:rsid w:val="00FD69CE"/>
    <w:rsid w:val="00FE0529"/>
    <w:rsid w:val="00FE2D57"/>
    <w:rsid w:val="00FE4353"/>
    <w:rsid w:val="00FE443F"/>
    <w:rsid w:val="00FE452D"/>
    <w:rsid w:val="00FE4B3E"/>
    <w:rsid w:val="00FE5259"/>
    <w:rsid w:val="00FE587A"/>
    <w:rsid w:val="00FE6152"/>
    <w:rsid w:val="00FF0435"/>
    <w:rsid w:val="00FF08D7"/>
    <w:rsid w:val="00FF0B3A"/>
    <w:rsid w:val="00FF238A"/>
    <w:rsid w:val="00FF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717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2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D1D"/>
    <w:pPr>
      <w:ind w:left="720"/>
      <w:contextualSpacing/>
    </w:pPr>
  </w:style>
  <w:style w:type="paragraph" w:styleId="Header">
    <w:name w:val="header"/>
    <w:basedOn w:val="Normal"/>
    <w:link w:val="HeaderChar"/>
    <w:uiPriority w:val="99"/>
    <w:unhideWhenUsed/>
    <w:rsid w:val="001617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78F"/>
  </w:style>
  <w:style w:type="paragraph" w:styleId="Footer">
    <w:name w:val="footer"/>
    <w:basedOn w:val="Normal"/>
    <w:link w:val="FooterChar"/>
    <w:uiPriority w:val="99"/>
    <w:unhideWhenUsed/>
    <w:rsid w:val="001617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78F"/>
  </w:style>
  <w:style w:type="paragraph" w:styleId="BalloonText">
    <w:name w:val="Balloon Text"/>
    <w:basedOn w:val="Normal"/>
    <w:link w:val="BalloonTextChar"/>
    <w:uiPriority w:val="99"/>
    <w:semiHidden/>
    <w:unhideWhenUsed/>
    <w:rsid w:val="00507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6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9608CFE54CF4286CFF268E350D748" ma:contentTypeVersion="18" ma:contentTypeDescription="Create a new document." ma:contentTypeScope="" ma:versionID="fd93c4a21a0b8d1acd9fa6849c736e86">
  <xsd:schema xmlns:xsd="http://www.w3.org/2001/XMLSchema" xmlns:xs="http://www.w3.org/2001/XMLSchema" xmlns:p="http://schemas.microsoft.com/office/2006/metadata/properties" xmlns:ns2="2a824e36-c254-40bd-840c-dbcaf360f42e" xmlns:ns3="79fdcc52-818d-4aa0-900c-c4e7ddd991d6" targetNamespace="http://schemas.microsoft.com/office/2006/metadata/properties" ma:root="true" ma:fieldsID="0ef38366f0ebc7058a0db7f69a29158a" ns2:_="" ns3:_="">
    <xsd:import namespace="2a824e36-c254-40bd-840c-dbcaf360f42e"/>
    <xsd:import namespace="79fdcc52-818d-4aa0-900c-c4e7ddd99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24e36-c254-40bd-840c-dbcaf360f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84d3f3-e81d-4636-86ca-9586aa5453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dcc52-818d-4aa0-900c-c4e7ddd991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b54c19-32da-4519-9b5c-6afdd5a700c7}" ma:internalName="TaxCatchAll" ma:showField="CatchAllData" ma:web="79fdcc52-818d-4aa0-900c-c4e7ddd99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fdcc52-818d-4aa0-900c-c4e7ddd991d6" xsi:nil="true"/>
    <lcf76f155ced4ddcb4097134ff3c332f xmlns="2a824e36-c254-40bd-840c-dbcaf360f4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2356CC-C347-4408-8A7E-A72D0A6E31E8}"/>
</file>

<file path=customXml/itemProps2.xml><?xml version="1.0" encoding="utf-8"?>
<ds:datastoreItem xmlns:ds="http://schemas.openxmlformats.org/officeDocument/2006/customXml" ds:itemID="{037D1687-71B8-4C70-B5C0-C0DEB7BAEDBF}"/>
</file>

<file path=customXml/itemProps3.xml><?xml version="1.0" encoding="utf-8"?>
<ds:datastoreItem xmlns:ds="http://schemas.openxmlformats.org/officeDocument/2006/customXml" ds:itemID="{0201C426-01A0-45CF-B32D-3C494249708C}"/>
</file>

<file path=docProps/app.xml><?xml version="1.0" encoding="utf-8"?>
<Properties xmlns="http://schemas.openxmlformats.org/officeDocument/2006/extended-properties" xmlns:vt="http://schemas.openxmlformats.org/officeDocument/2006/docPropsVTypes">
  <Template>7562D9D8</Template>
  <TotalTime>0</TotalTime>
  <Pages>4</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2020-02-14T18:08:00Z</dcterms:created>
  <dcterms:modified xsi:type="dcterms:W3CDTF">2020-02-26T17:54:00Z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0x010100D3A9608CFE54CF4286CFF268E350D748</vt:lpwstr>
  </property>
  <property fmtid="{D5CDD505-2E9C-101B-9397-08002B2CF9AE}" pid="3" name="Order">
    <vt:r8>320000</vt:r8>
  </property>
</Properties>
</file>