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CD" w:rsidRPr="00B107B3" w:rsidRDefault="004A7DAB" w:rsidP="001930B0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9" style="position:absolute;left:0;text-align:left;z-index:251658240;mso-position-horizontal-relative:page;mso-position-vertical-relative:page" from="80.5pt,143.3pt" to="131.35pt,143.3pt" strokecolor="#020000" strokeweight=".46pt">
            <w10:wrap anchorx="page" anchory="page"/>
          </v:line>
        </w:pict>
      </w:r>
      <w:r>
        <w:rPr>
          <w:noProof/>
          <w:sz w:val="22"/>
          <w:szCs w:val="22"/>
        </w:rPr>
        <w:pict>
          <v:line id="_x0000_s1038" style="position:absolute;left:0;text-align:left;z-index:251657216;mso-position-horizontal-relative:page;mso-position-vertical-relative:page" from="76.15pt,228.25pt" to="127pt,228.25pt" strokecolor="#020000" strokeweight=".46pt">
            <w10:wrap anchorx="page" anchory="page"/>
          </v:line>
        </w:pict>
      </w: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7.6pt;margin-top:-81.1pt;width:509.45pt;height:188.9pt;z-index:251656192" strokecolor="white" strokeweight="0">
            <o:lock v:ext="edit" aspectratio="t"/>
            <v:textbox style="mso-next-textbox:#_x0000_s1041">
              <w:txbxContent>
                <w:p w:rsidR="00365C4E" w:rsidRPr="00D35BD1" w:rsidRDefault="00365C4E" w:rsidP="004D2BB2">
                  <w:pPr>
                    <w:tabs>
                      <w:tab w:val="left" w:pos="1008"/>
                      <w:tab w:val="left" w:pos="1584"/>
                      <w:tab w:val="left" w:pos="2160"/>
                      <w:tab w:val="left" w:pos="2736"/>
                      <w:tab w:val="left" w:pos="3312"/>
                      <w:tab w:val="left" w:pos="3888"/>
                      <w:tab w:val="left" w:pos="4464"/>
                      <w:tab w:val="left" w:pos="5040"/>
                      <w:tab w:val="left" w:pos="5616"/>
                      <w:tab w:val="left" w:pos="6192"/>
                      <w:tab w:val="left" w:pos="6768"/>
                      <w:tab w:val="left" w:pos="7344"/>
                      <w:tab w:val="left" w:pos="7920"/>
                      <w:tab w:val="left" w:pos="8496"/>
                      <w:tab w:val="left" w:pos="9072"/>
                      <w:tab w:val="left" w:pos="9648"/>
                      <w:tab w:val="left" w:pos="10224"/>
                    </w:tabs>
                    <w:spacing w:line="264" w:lineRule="auto"/>
                    <w:jc w:val="center"/>
                    <w:rPr>
                      <w:rFonts w:ascii="Engravers MT" w:hAnsi="Engravers MT"/>
                      <w:bCs/>
                      <w:spacing w:val="22"/>
                      <w:w w:val="90"/>
                      <w:szCs w:val="24"/>
                    </w:rPr>
                  </w:pPr>
                  <w:proofErr w:type="gramStart"/>
                  <w:r w:rsidRPr="00D35BD1">
                    <w:rPr>
                      <w:rFonts w:ascii="EngravrsRoman Bd BT" w:hAnsi="EngravrsRoman Bd BT"/>
                      <w:bCs/>
                      <w:spacing w:val="22"/>
                      <w:kern w:val="20"/>
                      <w:sz w:val="32"/>
                      <w:szCs w:val="32"/>
                    </w:rPr>
                    <w:t>Balcomb &amp; Green, P.C</w:t>
                  </w:r>
                  <w:r w:rsidRPr="00D35BD1">
                    <w:rPr>
                      <w:rFonts w:ascii="Engravers MT" w:hAnsi="Engravers MT"/>
                      <w:bCs/>
                      <w:spacing w:val="22"/>
                      <w:w w:val="90"/>
                      <w:szCs w:val="24"/>
                    </w:rPr>
                    <w:t>.</w:t>
                  </w:r>
                  <w:proofErr w:type="gramEnd"/>
                  <w:r w:rsidRPr="00D35BD1">
                    <w:rPr>
                      <w:rFonts w:ascii="Engravers MT" w:hAnsi="Engravers MT"/>
                      <w:bCs/>
                      <w:spacing w:val="22"/>
                      <w:w w:val="90"/>
                      <w:szCs w:val="24"/>
                    </w:rPr>
                    <w:t xml:space="preserve"> </w:t>
                  </w:r>
                </w:p>
                <w:p w:rsidR="00365C4E" w:rsidRPr="00DA1D95" w:rsidRDefault="00365C4E" w:rsidP="004D2BB2">
                  <w:pPr>
                    <w:tabs>
                      <w:tab w:val="left" w:pos="1008"/>
                      <w:tab w:val="left" w:pos="1584"/>
                      <w:tab w:val="left" w:pos="2160"/>
                      <w:tab w:val="left" w:pos="2736"/>
                      <w:tab w:val="left" w:pos="3312"/>
                      <w:tab w:val="left" w:pos="3888"/>
                      <w:tab w:val="left" w:pos="4464"/>
                      <w:tab w:val="left" w:pos="5040"/>
                      <w:tab w:val="left" w:pos="5616"/>
                      <w:tab w:val="left" w:pos="6192"/>
                      <w:tab w:val="left" w:pos="6768"/>
                      <w:tab w:val="left" w:pos="7344"/>
                      <w:tab w:val="left" w:pos="7920"/>
                      <w:tab w:val="left" w:pos="8496"/>
                      <w:tab w:val="left" w:pos="9072"/>
                      <w:tab w:val="left" w:pos="9648"/>
                      <w:tab w:val="left" w:pos="10224"/>
                    </w:tabs>
                    <w:spacing w:line="264" w:lineRule="auto"/>
                    <w:jc w:val="center"/>
                    <w:rPr>
                      <w:rFonts w:ascii="EngravrsRoman Bd BT" w:hAnsi="EngravrsRoman Bd BT"/>
                      <w:bCs/>
                      <w:spacing w:val="10"/>
                      <w:szCs w:val="24"/>
                    </w:rPr>
                  </w:pPr>
                  <w:r w:rsidRPr="00DA1D95">
                    <w:rPr>
                      <w:rFonts w:ascii="EngravrsRoman Bd BT" w:hAnsi="EngravrsRoman Bd BT"/>
                      <w:bCs/>
                      <w:w w:val="90"/>
                      <w:szCs w:val="24"/>
                    </w:rPr>
                    <w:t>Attorneys at Law</w:t>
                  </w:r>
                </w:p>
                <w:p w:rsidR="00365C4E" w:rsidRDefault="00365C4E">
                  <w:pPr>
                    <w:tabs>
                      <w:tab w:val="left" w:pos="1008"/>
                      <w:tab w:val="left" w:pos="1584"/>
                      <w:tab w:val="left" w:pos="2160"/>
                      <w:tab w:val="left" w:pos="2736"/>
                      <w:tab w:val="left" w:pos="3312"/>
                      <w:tab w:val="left" w:pos="3888"/>
                      <w:tab w:val="left" w:pos="4464"/>
                      <w:tab w:val="left" w:pos="5040"/>
                      <w:tab w:val="left" w:pos="5616"/>
                      <w:tab w:val="left" w:pos="6192"/>
                      <w:tab w:val="left" w:pos="6768"/>
                      <w:tab w:val="left" w:pos="7344"/>
                      <w:tab w:val="left" w:pos="7920"/>
                      <w:tab w:val="left" w:pos="8496"/>
                      <w:tab w:val="left" w:pos="9072"/>
                      <w:tab w:val="left" w:pos="9648"/>
                      <w:tab w:val="left" w:pos="10224"/>
                    </w:tabs>
                    <w:spacing w:line="132" w:lineRule="exact"/>
                    <w:jc w:val="center"/>
                    <w:rPr>
                      <w:rFonts w:ascii="EngravrsRoman Bd BT" w:hAnsi="EngravrsRoman Bd BT"/>
                      <w:bCs/>
                      <w:spacing w:val="10"/>
                    </w:rPr>
                  </w:pPr>
                </w:p>
                <w:tbl>
                  <w:tblPr>
                    <w:tblW w:w="9878" w:type="dxa"/>
                    <w:tblInd w:w="-30" w:type="dxa"/>
                    <w:tblLayout w:type="fixed"/>
                    <w:tblCellMar>
                      <w:left w:w="60" w:type="dxa"/>
                      <w:right w:w="60" w:type="dxa"/>
                    </w:tblCellMar>
                    <w:tblLook w:val="0000"/>
                  </w:tblPr>
                  <w:tblGrid>
                    <w:gridCol w:w="2250"/>
                    <w:gridCol w:w="5400"/>
                    <w:gridCol w:w="2228"/>
                  </w:tblGrid>
                  <w:tr w:rsidR="00365C4E" w:rsidTr="0087208E">
                    <w:trPr>
                      <w:cantSplit/>
                      <w:trHeight w:val="2568"/>
                    </w:trPr>
                    <w:tc>
                      <w:tcPr>
                        <w:tcW w:w="2250" w:type="dxa"/>
                      </w:tcPr>
                      <w:p w:rsidR="006E021E" w:rsidRDefault="00365C4E" w:rsidP="006E021E">
                        <w:pPr>
                          <w:tabs>
                            <w:tab w:val="left" w:pos="1008"/>
                            <w:tab w:val="left" w:pos="1584"/>
                          </w:tabs>
                          <w:spacing w:line="158" w:lineRule="atLeast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  <w:r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>Edward Mulhall, Jr.</w:t>
                        </w:r>
                        <w:r w:rsidR="006E021E"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 xml:space="preserve"> Christopher L. Coyle </w:t>
                        </w:r>
                        <w:r w:rsidR="006E021E" w:rsidRPr="002900CC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†</w:t>
                        </w:r>
                      </w:p>
                      <w:p w:rsidR="00365C4E" w:rsidRDefault="00365C4E">
                        <w:pPr>
                          <w:tabs>
                            <w:tab w:val="left" w:pos="1008"/>
                            <w:tab w:val="left" w:pos="1584"/>
                          </w:tabs>
                          <w:spacing w:before="120" w:line="158" w:lineRule="atLeast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</w:p>
                      <w:p w:rsidR="00365C4E" w:rsidRDefault="00365C4E">
                        <w:pPr>
                          <w:tabs>
                            <w:tab w:val="left" w:pos="1008"/>
                            <w:tab w:val="left" w:pos="1584"/>
                          </w:tabs>
                          <w:spacing w:line="2" w:lineRule="exact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</w:p>
                      <w:p w:rsidR="00365C4E" w:rsidRDefault="00365C4E">
                        <w:pPr>
                          <w:tabs>
                            <w:tab w:val="left" w:pos="1008"/>
                            <w:tab w:val="left" w:pos="1584"/>
                          </w:tabs>
                          <w:spacing w:line="158" w:lineRule="atLeast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  <w:r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>Scott Balcomb</w:t>
                        </w:r>
                      </w:p>
                      <w:p w:rsidR="00365C4E" w:rsidRDefault="00365C4E">
                        <w:pPr>
                          <w:tabs>
                            <w:tab w:val="left" w:pos="1008"/>
                            <w:tab w:val="left" w:pos="1584"/>
                          </w:tabs>
                          <w:spacing w:line="158" w:lineRule="atLeast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  <w:smartTag w:uri="urn:schemas-microsoft-com:office:smarttags" w:element="City">
                          <w:smartTag w:uri="urn:schemas-microsoft-com:office:smarttags" w:element="phone">
                            <w:r>
                              <w:rPr>
                                <w:rFonts w:ascii="EngraversGothic BT" w:hAnsi="EngraversGothic BT"/>
                                <w:sz w:val="17"/>
                                <w:szCs w:val="17"/>
                              </w:rPr>
                              <w:t>Lawrence</w:t>
                            </w:r>
                          </w:smartTag>
                        </w:smartTag>
                        <w:r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 xml:space="preserve"> R. Green</w:t>
                        </w:r>
                      </w:p>
                      <w:p w:rsidR="00365C4E" w:rsidRDefault="00365C4E">
                        <w:pPr>
                          <w:tabs>
                            <w:tab w:val="left" w:pos="1008"/>
                            <w:tab w:val="left" w:pos="1584"/>
                          </w:tabs>
                          <w:spacing w:line="158" w:lineRule="atLeast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  <w:r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>Timothy A. Thulson</w:t>
                        </w:r>
                      </w:p>
                      <w:p w:rsidR="00365C4E" w:rsidRDefault="00365C4E">
                        <w:pPr>
                          <w:tabs>
                            <w:tab w:val="left" w:pos="1008"/>
                            <w:tab w:val="left" w:pos="1584"/>
                          </w:tabs>
                          <w:spacing w:line="158" w:lineRule="atLeast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  <w:r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>David C. Hallford</w:t>
                        </w:r>
                      </w:p>
                      <w:p w:rsidR="00365C4E" w:rsidRDefault="00365C4E">
                        <w:pPr>
                          <w:tabs>
                            <w:tab w:val="left" w:pos="1008"/>
                            <w:tab w:val="left" w:pos="1584"/>
                          </w:tabs>
                          <w:spacing w:line="158" w:lineRule="atLeast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  <w:r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>Thomas J. Hartert</w:t>
                        </w:r>
                      </w:p>
                      <w:p w:rsidR="00365C4E" w:rsidRDefault="00365C4E">
                        <w:pPr>
                          <w:tabs>
                            <w:tab w:val="left" w:pos="1008"/>
                            <w:tab w:val="left" w:pos="1584"/>
                          </w:tabs>
                          <w:spacing w:line="158" w:lineRule="atLeast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  <w:r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>Christopher L. Geiger</w:t>
                        </w:r>
                      </w:p>
                      <w:p w:rsidR="00365C4E" w:rsidRDefault="00365C4E">
                        <w:pPr>
                          <w:tabs>
                            <w:tab w:val="left" w:pos="1008"/>
                            <w:tab w:val="left" w:pos="1584"/>
                          </w:tabs>
                          <w:spacing w:line="158" w:lineRule="atLeast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  <w:r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>Sara M. Dunn</w:t>
                        </w:r>
                      </w:p>
                      <w:p w:rsidR="00365C4E" w:rsidRDefault="00365C4E">
                        <w:pPr>
                          <w:tabs>
                            <w:tab w:val="left" w:pos="1008"/>
                            <w:tab w:val="left" w:pos="1584"/>
                          </w:tabs>
                          <w:spacing w:line="158" w:lineRule="atLeast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  <w:r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>Scott Grosscup</w:t>
                        </w:r>
                      </w:p>
                      <w:p w:rsidR="00365C4E" w:rsidRDefault="00365C4E">
                        <w:pPr>
                          <w:tabs>
                            <w:tab w:val="left" w:pos="1008"/>
                            <w:tab w:val="left" w:pos="1584"/>
                          </w:tabs>
                          <w:spacing w:line="158" w:lineRule="atLeast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</w:p>
                      <w:p w:rsidR="00365C4E" w:rsidRDefault="00365C4E">
                        <w:pPr>
                          <w:tabs>
                            <w:tab w:val="left" w:pos="1008"/>
                            <w:tab w:val="left" w:pos="1584"/>
                          </w:tabs>
                          <w:spacing w:line="2" w:lineRule="exact"/>
                          <w:rPr>
                            <w:rFonts w:ascii="EngraversGothic BT" w:hAnsi="EngraversGothic BT"/>
                            <w:sz w:val="18"/>
                            <w:szCs w:val="18"/>
                          </w:rPr>
                        </w:pPr>
                      </w:p>
                      <w:p w:rsidR="00365C4E" w:rsidRDefault="00365C4E" w:rsidP="00253B20">
                        <w:pPr>
                          <w:tabs>
                            <w:tab w:val="left" w:pos="1008"/>
                            <w:tab w:val="left" w:pos="1584"/>
                          </w:tabs>
                          <w:spacing w:line="158" w:lineRule="atLeast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  <w:r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>Chad J. Lee</w:t>
                        </w:r>
                        <w:r w:rsidRPr="000040A6"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>*</w:t>
                        </w:r>
                      </w:p>
                      <w:p w:rsidR="00365C4E" w:rsidRDefault="00365C4E" w:rsidP="00253B20">
                        <w:pPr>
                          <w:tabs>
                            <w:tab w:val="left" w:pos="1008"/>
                            <w:tab w:val="left" w:pos="1584"/>
                          </w:tabs>
                          <w:spacing w:line="158" w:lineRule="atLeas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>Lucas F. Van Arsdale</w:t>
                        </w:r>
                      </w:p>
                    </w:tc>
                    <w:tc>
                      <w:tcPr>
                        <w:tcW w:w="5400" w:type="dxa"/>
                      </w:tcPr>
                      <w:p w:rsidR="00365C4E" w:rsidRPr="00DA1D95" w:rsidRDefault="00365C4E">
                        <w:pPr>
                          <w:tabs>
                            <w:tab w:val="left" w:pos="1008"/>
                            <w:tab w:val="left" w:pos="1584"/>
                            <w:tab w:val="left" w:pos="2160"/>
                            <w:tab w:val="left" w:pos="2736"/>
                            <w:tab w:val="left" w:pos="3312"/>
                            <w:tab w:val="left" w:pos="3888"/>
                            <w:tab w:val="left" w:pos="4464"/>
                            <w:tab w:val="left" w:pos="5040"/>
                            <w:tab w:val="left" w:pos="5616"/>
                          </w:tabs>
                          <w:spacing w:before="120" w:line="211" w:lineRule="atLeast"/>
                          <w:jc w:val="center"/>
                          <w:rPr>
                            <w:rFonts w:ascii="EngravrsRoman Bd BT" w:hAnsi="EngravrsRoman Bd BT"/>
                            <w:bCs/>
                            <w:w w:val="95"/>
                            <w:kern w:val="18"/>
                            <w:sz w:val="22"/>
                            <w:szCs w:val="22"/>
                          </w:rPr>
                        </w:pPr>
                        <w:r w:rsidRPr="00DA1D95">
                          <w:rPr>
                            <w:rFonts w:ascii="EngravrsRoman Bd BT" w:hAnsi="EngravrsRoman Bd BT"/>
                            <w:bCs/>
                            <w:w w:val="95"/>
                            <w:kern w:val="18"/>
                            <w:sz w:val="22"/>
                            <w:szCs w:val="22"/>
                          </w:rPr>
                          <w:t>P. O. Drawer 790</w:t>
                        </w:r>
                      </w:p>
                      <w:p w:rsidR="00365C4E" w:rsidRPr="00DA1D95" w:rsidRDefault="00365C4E">
                        <w:pPr>
                          <w:tabs>
                            <w:tab w:val="left" w:pos="1008"/>
                            <w:tab w:val="left" w:pos="1584"/>
                            <w:tab w:val="left" w:pos="2160"/>
                            <w:tab w:val="left" w:pos="2736"/>
                            <w:tab w:val="left" w:pos="3312"/>
                            <w:tab w:val="left" w:pos="3888"/>
                            <w:tab w:val="left" w:pos="4464"/>
                            <w:tab w:val="left" w:pos="5040"/>
                            <w:tab w:val="left" w:pos="5616"/>
                          </w:tabs>
                          <w:spacing w:line="211" w:lineRule="atLeast"/>
                          <w:jc w:val="center"/>
                          <w:rPr>
                            <w:rFonts w:ascii="EngravrsRoman Bd BT" w:hAnsi="EngravrsRoman Bd BT"/>
                            <w:bCs/>
                            <w:w w:val="95"/>
                            <w:kern w:val="18"/>
                            <w:sz w:val="22"/>
                            <w:szCs w:val="22"/>
                          </w:rPr>
                        </w:pPr>
                        <w:r w:rsidRPr="00DA1D95">
                          <w:rPr>
                            <w:rFonts w:ascii="EngravrsRoman Bd BT" w:hAnsi="EngravrsRoman Bd BT"/>
                            <w:bCs/>
                            <w:w w:val="95"/>
                            <w:kern w:val="18"/>
                            <w:sz w:val="22"/>
                            <w:szCs w:val="22"/>
                          </w:rPr>
                          <w:t>818 Colorado Avenue</w:t>
                        </w:r>
                      </w:p>
                      <w:p w:rsidR="00365C4E" w:rsidRPr="00DA1D95" w:rsidRDefault="00365C4E">
                        <w:pPr>
                          <w:tabs>
                            <w:tab w:val="left" w:pos="1008"/>
                            <w:tab w:val="left" w:pos="1584"/>
                            <w:tab w:val="left" w:pos="2160"/>
                            <w:tab w:val="left" w:pos="2736"/>
                            <w:tab w:val="left" w:pos="3312"/>
                            <w:tab w:val="left" w:pos="3888"/>
                            <w:tab w:val="left" w:pos="4464"/>
                            <w:tab w:val="left" w:pos="5040"/>
                            <w:tab w:val="left" w:pos="5616"/>
                          </w:tabs>
                          <w:spacing w:line="211" w:lineRule="atLeast"/>
                          <w:jc w:val="center"/>
                          <w:rPr>
                            <w:rFonts w:ascii="EngravrsRoman Bd BT" w:hAnsi="EngravrsRoman Bd BT" w:cs="Courier New"/>
                            <w:w w:val="95"/>
                            <w:kern w:val="18"/>
                            <w:sz w:val="22"/>
                            <w:szCs w:val="22"/>
                          </w:rPr>
                        </w:pPr>
                        <w:r w:rsidRPr="00DA1D95">
                          <w:rPr>
                            <w:rFonts w:ascii="EngravrsRoman Bd BT" w:hAnsi="EngravrsRoman Bd BT"/>
                            <w:bCs/>
                            <w:w w:val="95"/>
                            <w:kern w:val="18"/>
                            <w:sz w:val="22"/>
                            <w:szCs w:val="22"/>
                          </w:rPr>
                          <w:t>Glenwood Springs, Colorado 81602</w:t>
                        </w:r>
                      </w:p>
                      <w:p w:rsidR="00365C4E" w:rsidRPr="00DA1D95" w:rsidRDefault="00365C4E">
                        <w:pPr>
                          <w:tabs>
                            <w:tab w:val="left" w:pos="1008"/>
                            <w:tab w:val="left" w:pos="1584"/>
                            <w:tab w:val="left" w:pos="2160"/>
                            <w:tab w:val="left" w:pos="2736"/>
                            <w:tab w:val="left" w:pos="3312"/>
                            <w:tab w:val="left" w:pos="3888"/>
                            <w:tab w:val="left" w:pos="4464"/>
                            <w:tab w:val="left" w:pos="5040"/>
                            <w:tab w:val="left" w:pos="5616"/>
                          </w:tabs>
                          <w:spacing w:line="2" w:lineRule="exact"/>
                          <w:jc w:val="center"/>
                          <w:rPr>
                            <w:rFonts w:ascii="EngravrsRoman Bd BT" w:hAnsi="EngravrsRoman Bd BT" w:cs="Courier New"/>
                            <w:w w:val="95"/>
                            <w:kern w:val="18"/>
                            <w:sz w:val="22"/>
                            <w:szCs w:val="22"/>
                          </w:rPr>
                        </w:pPr>
                      </w:p>
                      <w:p w:rsidR="00365C4E" w:rsidRPr="00DA1D95" w:rsidRDefault="00365C4E">
                        <w:pPr>
                          <w:tabs>
                            <w:tab w:val="left" w:pos="1008"/>
                            <w:tab w:val="left" w:pos="1584"/>
                            <w:tab w:val="left" w:pos="2160"/>
                            <w:tab w:val="left" w:pos="2736"/>
                            <w:tab w:val="left" w:pos="3312"/>
                            <w:tab w:val="left" w:pos="3888"/>
                            <w:tab w:val="left" w:pos="4464"/>
                            <w:tab w:val="left" w:pos="5040"/>
                            <w:tab w:val="left" w:pos="5616"/>
                          </w:tabs>
                          <w:spacing w:line="221" w:lineRule="auto"/>
                          <w:jc w:val="center"/>
                          <w:rPr>
                            <w:rFonts w:ascii="EngravrsRoman Bd BT" w:hAnsi="EngravrsRoman Bd BT" w:cs="Courier New"/>
                            <w:w w:val="95"/>
                            <w:kern w:val="18"/>
                            <w:sz w:val="22"/>
                            <w:szCs w:val="22"/>
                          </w:rPr>
                        </w:pPr>
                      </w:p>
                      <w:p w:rsidR="00365C4E" w:rsidRPr="00DA1D95" w:rsidRDefault="00365C4E">
                        <w:pPr>
                          <w:tabs>
                            <w:tab w:val="left" w:pos="1014"/>
                            <w:tab w:val="left" w:pos="1584"/>
                            <w:tab w:val="left" w:pos="2160"/>
                            <w:tab w:val="left" w:pos="2736"/>
                            <w:tab w:val="left" w:pos="3312"/>
                            <w:tab w:val="left" w:pos="3888"/>
                            <w:tab w:val="left" w:pos="4464"/>
                            <w:tab w:val="left" w:pos="5040"/>
                            <w:tab w:val="left" w:pos="5616"/>
                          </w:tabs>
                          <w:spacing w:line="221" w:lineRule="auto"/>
                          <w:jc w:val="center"/>
                          <w:rPr>
                            <w:rFonts w:ascii="EngravrsRoman Bd BT" w:hAnsi="EngravrsRoman Bd BT" w:cs="Arial"/>
                            <w:w w:val="95"/>
                            <w:kern w:val="18"/>
                            <w:sz w:val="22"/>
                            <w:szCs w:val="22"/>
                          </w:rPr>
                        </w:pPr>
                      </w:p>
                      <w:p w:rsidR="00365C4E" w:rsidRPr="00DA1D95" w:rsidRDefault="00365C4E">
                        <w:pPr>
                          <w:tabs>
                            <w:tab w:val="left" w:pos="1014"/>
                            <w:tab w:val="left" w:pos="1584"/>
                            <w:tab w:val="left" w:pos="2160"/>
                            <w:tab w:val="left" w:pos="2736"/>
                            <w:tab w:val="left" w:pos="3312"/>
                            <w:tab w:val="left" w:pos="3888"/>
                            <w:tab w:val="left" w:pos="4464"/>
                            <w:tab w:val="left" w:pos="5040"/>
                            <w:tab w:val="left" w:pos="5616"/>
                          </w:tabs>
                          <w:spacing w:line="221" w:lineRule="auto"/>
                          <w:jc w:val="center"/>
                          <w:rPr>
                            <w:rFonts w:ascii="EngravrsRoman Bd BT" w:hAnsi="EngravrsRoman Bd BT" w:cs="Arial"/>
                            <w:w w:val="95"/>
                            <w:kern w:val="18"/>
                            <w:sz w:val="22"/>
                            <w:szCs w:val="22"/>
                          </w:rPr>
                        </w:pPr>
                        <w:r w:rsidRPr="00DA1D95">
                          <w:rPr>
                            <w:rFonts w:ascii="EngravrsRoman Bd BT" w:hAnsi="EngravrsRoman Bd BT" w:cs="Arial"/>
                            <w:w w:val="95"/>
                            <w:kern w:val="18"/>
                            <w:sz w:val="22"/>
                            <w:szCs w:val="22"/>
                          </w:rPr>
                          <w:t>Telephone:  970.945.6546</w:t>
                        </w:r>
                      </w:p>
                      <w:p w:rsidR="00365C4E" w:rsidRPr="00DA1D95" w:rsidRDefault="00365C4E">
                        <w:pPr>
                          <w:tabs>
                            <w:tab w:val="left" w:pos="1014"/>
                            <w:tab w:val="left" w:pos="1584"/>
                            <w:tab w:val="left" w:pos="2160"/>
                            <w:tab w:val="left" w:pos="2736"/>
                            <w:tab w:val="left" w:pos="3312"/>
                            <w:tab w:val="left" w:pos="3888"/>
                            <w:tab w:val="left" w:pos="4464"/>
                            <w:tab w:val="left" w:pos="5040"/>
                            <w:tab w:val="left" w:pos="5616"/>
                          </w:tabs>
                          <w:spacing w:line="221" w:lineRule="auto"/>
                          <w:jc w:val="center"/>
                          <w:rPr>
                            <w:rFonts w:ascii="EngravrsRoman Bd BT" w:hAnsi="EngravrsRoman Bd BT"/>
                            <w:sz w:val="22"/>
                            <w:szCs w:val="22"/>
                          </w:rPr>
                        </w:pPr>
                        <w:r w:rsidRPr="00DA1D95">
                          <w:rPr>
                            <w:rFonts w:ascii="EngravrsRoman Bd BT" w:hAnsi="EngravrsRoman Bd BT" w:cs="Arial"/>
                            <w:w w:val="95"/>
                            <w:kern w:val="18"/>
                            <w:sz w:val="22"/>
                            <w:szCs w:val="22"/>
                          </w:rPr>
                          <w:t>Facsimile:  970.945.8902</w:t>
                        </w:r>
                      </w:p>
                      <w:p w:rsidR="00365C4E" w:rsidRDefault="00365C4E">
                        <w:pPr>
                          <w:tabs>
                            <w:tab w:val="left" w:pos="1014"/>
                            <w:tab w:val="left" w:pos="1584"/>
                            <w:tab w:val="left" w:pos="2160"/>
                            <w:tab w:val="left" w:pos="2736"/>
                            <w:tab w:val="left" w:pos="3312"/>
                            <w:tab w:val="left" w:pos="3888"/>
                            <w:tab w:val="left" w:pos="4464"/>
                            <w:tab w:val="left" w:pos="5040"/>
                            <w:tab w:val="left" w:pos="5616"/>
                          </w:tabs>
                          <w:spacing w:line="221" w:lineRule="auto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365C4E" w:rsidRDefault="00365C4E">
                        <w:pPr>
                          <w:tabs>
                            <w:tab w:val="left" w:pos="1014"/>
                            <w:tab w:val="left" w:pos="1584"/>
                            <w:tab w:val="left" w:pos="2160"/>
                            <w:tab w:val="left" w:pos="2736"/>
                            <w:tab w:val="left" w:pos="3312"/>
                            <w:tab w:val="left" w:pos="3888"/>
                            <w:tab w:val="left" w:pos="4464"/>
                            <w:tab w:val="left" w:pos="5040"/>
                            <w:tab w:val="left" w:pos="5616"/>
                          </w:tabs>
                          <w:spacing w:after="57" w:line="221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cs="Arial"/>
                            <w:sz w:val="18"/>
                          </w:rPr>
                          <w:t>www.balcombgreen.com</w:t>
                        </w:r>
                      </w:p>
                      <w:p w:rsidR="00365C4E" w:rsidRDefault="00365C4E">
                        <w:pPr>
                          <w:tabs>
                            <w:tab w:val="left" w:pos="1014"/>
                            <w:tab w:val="left" w:pos="1584"/>
                            <w:tab w:val="left" w:pos="2160"/>
                            <w:tab w:val="left" w:pos="2736"/>
                            <w:tab w:val="left" w:pos="3312"/>
                            <w:tab w:val="left" w:pos="3888"/>
                            <w:tab w:val="left" w:pos="4464"/>
                            <w:tab w:val="left" w:pos="5040"/>
                            <w:tab w:val="left" w:pos="5616"/>
                          </w:tabs>
                          <w:spacing w:after="57" w:line="221" w:lineRule="auto"/>
                          <w:jc w:val="center"/>
                          <w:rPr>
                            <w:sz w:val="22"/>
                            <w:szCs w:val="17"/>
                          </w:rPr>
                        </w:pPr>
                      </w:p>
                    </w:tc>
                    <w:tc>
                      <w:tcPr>
                        <w:tcW w:w="2228" w:type="dxa"/>
                      </w:tcPr>
                      <w:p w:rsidR="00365C4E" w:rsidRDefault="00365C4E">
                        <w:pPr>
                          <w:tabs>
                            <w:tab w:val="left" w:pos="150"/>
                            <w:tab w:val="left" w:pos="330"/>
                          </w:tabs>
                          <w:spacing w:before="120" w:line="221" w:lineRule="auto"/>
                          <w:jc w:val="center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  <w:r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>Kenneth Balcomb</w:t>
                        </w:r>
                      </w:p>
                      <w:p w:rsidR="00365C4E" w:rsidRDefault="00365C4E">
                        <w:pPr>
                          <w:tabs>
                            <w:tab w:val="left" w:pos="150"/>
                            <w:tab w:val="left" w:pos="330"/>
                          </w:tabs>
                          <w:spacing w:line="221" w:lineRule="auto"/>
                          <w:jc w:val="center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  <w:r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>(1920-2005)</w:t>
                        </w:r>
                      </w:p>
                      <w:p w:rsidR="00365C4E" w:rsidRDefault="00365C4E">
                        <w:pPr>
                          <w:tabs>
                            <w:tab w:val="left" w:pos="150"/>
                            <w:tab w:val="left" w:pos="330"/>
                          </w:tabs>
                          <w:spacing w:line="221" w:lineRule="auto"/>
                          <w:jc w:val="center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</w:p>
                      <w:p w:rsidR="00365C4E" w:rsidRDefault="00365C4E">
                        <w:pPr>
                          <w:tabs>
                            <w:tab w:val="left" w:pos="150"/>
                            <w:tab w:val="left" w:pos="330"/>
                          </w:tabs>
                          <w:spacing w:before="120" w:line="221" w:lineRule="auto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  <w:r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>Of Counsel:</w:t>
                        </w:r>
                      </w:p>
                      <w:p w:rsidR="00365C4E" w:rsidRDefault="004A7DAB">
                        <w:pPr>
                          <w:tabs>
                            <w:tab w:val="left" w:pos="150"/>
                            <w:tab w:val="left" w:pos="330"/>
                          </w:tabs>
                          <w:spacing w:before="120" w:line="221" w:lineRule="auto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  <w:r>
                          <w:rPr>
                            <w:szCs w:val="24"/>
                            <w:lang w:val="en-CA"/>
                          </w:rPr>
                          <w:fldChar w:fldCharType="begin"/>
                        </w:r>
                        <w:r w:rsidR="00365C4E">
                          <w:rPr>
                            <w:szCs w:val="24"/>
                            <w:lang w:val="en-CA"/>
                          </w:rPr>
                          <w:instrText xml:space="preserve"> SEQ CHAPTER \h \r 1</w:instrText>
                        </w:r>
                        <w:r>
                          <w:rPr>
                            <w:szCs w:val="24"/>
                            <w:lang w:val="en-CA"/>
                          </w:rPr>
                          <w:fldChar w:fldCharType="end"/>
                        </w:r>
                        <w:r w:rsidR="00365C4E">
                          <w:rPr>
                            <w:sz w:val="17"/>
                            <w:szCs w:val="17"/>
                          </w:rPr>
                          <w:tab/>
                        </w:r>
                        <w:r w:rsidR="00365C4E"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  <w:t>John A. Thulson</w:t>
                        </w:r>
                      </w:p>
                      <w:p w:rsidR="00365C4E" w:rsidRDefault="00365C4E">
                        <w:pPr>
                          <w:tabs>
                            <w:tab w:val="left" w:pos="150"/>
                            <w:tab w:val="left" w:pos="330"/>
                          </w:tabs>
                          <w:spacing w:before="120" w:line="221" w:lineRule="auto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</w:p>
                      <w:p w:rsidR="00365C4E" w:rsidRDefault="00365C4E">
                        <w:pPr>
                          <w:tabs>
                            <w:tab w:val="left" w:pos="150"/>
                            <w:tab w:val="left" w:pos="330"/>
                          </w:tabs>
                          <w:spacing w:before="120" w:line="221" w:lineRule="auto"/>
                          <w:rPr>
                            <w:rFonts w:ascii="EngraversGothic BT" w:hAnsi="EngraversGothic BT"/>
                            <w:sz w:val="17"/>
                            <w:szCs w:val="17"/>
                          </w:rPr>
                        </w:pPr>
                      </w:p>
                      <w:p w:rsidR="00365C4E" w:rsidRDefault="00365C4E" w:rsidP="00253B20">
                        <w:pPr>
                          <w:spacing w:line="221" w:lineRule="auto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0040A6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†</w:t>
                        </w:r>
                        <w:r w:rsidRPr="00FE2571">
                          <w:rPr>
                            <w:rFonts w:ascii="Calibri" w:hAnsi="Calibri"/>
                            <w:sz w:val="16"/>
                            <w:szCs w:val="16"/>
                          </w:rPr>
                          <w:t>also licensed in Oklahoma</w:t>
                        </w:r>
                      </w:p>
                      <w:p w:rsidR="00365C4E" w:rsidRPr="00FA185C" w:rsidRDefault="00365C4E" w:rsidP="00253B20">
                        <w:pPr>
                          <w:tabs>
                            <w:tab w:val="left" w:pos="150"/>
                            <w:tab w:val="left" w:pos="180"/>
                          </w:tabs>
                          <w:spacing w:line="221" w:lineRule="auto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0040A6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*</w:t>
                        </w:r>
                        <w:r w:rsidRPr="00FE2571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also licensed in 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Wyoming</w:t>
                        </w:r>
                      </w:p>
                    </w:tc>
                  </w:tr>
                </w:tbl>
                <w:p w:rsidR="00365C4E" w:rsidRPr="00E81B12" w:rsidRDefault="00365C4E" w:rsidP="00E9345C">
                  <w:pPr>
                    <w:tabs>
                      <w:tab w:val="left" w:pos="1014"/>
                      <w:tab w:val="left" w:pos="1584"/>
                      <w:tab w:val="left" w:pos="2160"/>
                      <w:tab w:val="left" w:pos="2736"/>
                      <w:tab w:val="left" w:pos="3312"/>
                      <w:tab w:val="left" w:pos="3888"/>
                      <w:tab w:val="left" w:pos="4464"/>
                      <w:tab w:val="left" w:pos="5040"/>
                      <w:tab w:val="left" w:pos="5616"/>
                    </w:tabs>
                    <w:spacing w:after="57" w:line="221" w:lineRule="auto"/>
                    <w:jc w:val="center"/>
                    <w:rPr>
                      <w:rFonts w:ascii="EngravrsRoman Bd BT" w:hAnsi="EngravrsRoman Bd BT"/>
                      <w:sz w:val="17"/>
                      <w:szCs w:val="17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sz w:val="22"/>
          <w:szCs w:val="22"/>
        </w:rPr>
        <w:pict>
          <v:line id="_x0000_s1040" style="position:absolute;left:0;text-align:left;z-index:251659264;mso-position-horizontal-relative:page;mso-position-vertical-relative:page" from="243.5pt,163.45pt" to="387.5pt,163.45pt" strokecolor="#020000" strokeweight=".46pt">
            <w10:wrap anchorx="page" anchory="page"/>
          </v:line>
        </w:pict>
      </w:r>
      <w:r w:rsidRPr="00B107B3">
        <w:rPr>
          <w:sz w:val="22"/>
          <w:szCs w:val="22"/>
        </w:rPr>
        <w:fldChar w:fldCharType="begin"/>
      </w:r>
      <w:r w:rsidR="001930B0" w:rsidRPr="00B107B3">
        <w:rPr>
          <w:sz w:val="22"/>
          <w:szCs w:val="22"/>
        </w:rPr>
        <w:instrText xml:space="preserve"> TIME \@ "MMMM d, yyyy" </w:instrText>
      </w:r>
      <w:r w:rsidRPr="00B107B3">
        <w:rPr>
          <w:sz w:val="22"/>
          <w:szCs w:val="22"/>
        </w:rPr>
        <w:fldChar w:fldCharType="separate"/>
      </w:r>
      <w:r w:rsidR="00BA2828">
        <w:rPr>
          <w:noProof/>
          <w:sz w:val="22"/>
          <w:szCs w:val="22"/>
        </w:rPr>
        <w:t>November 30, 2012</w:t>
      </w:r>
      <w:r w:rsidRPr="00B107B3">
        <w:rPr>
          <w:sz w:val="22"/>
          <w:szCs w:val="22"/>
        </w:rPr>
        <w:fldChar w:fldCharType="end"/>
      </w:r>
    </w:p>
    <w:p w:rsidR="00014FB0" w:rsidRPr="00B107B3" w:rsidRDefault="00DD38AA" w:rsidP="00014FB0">
      <w:pPr>
        <w:tabs>
          <w:tab w:val="left" w:pos="720"/>
          <w:tab w:val="left" w:pos="1620"/>
          <w:tab w:val="left" w:pos="2160"/>
          <w:tab w:val="left" w:pos="2736"/>
          <w:tab w:val="left" w:pos="3312"/>
          <w:tab w:val="left" w:pos="3888"/>
          <w:tab w:val="left" w:pos="4464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  <w:tab w:val="left" w:pos="9072"/>
        </w:tabs>
        <w:jc w:val="both"/>
        <w:rPr>
          <w:rFonts w:cs="ZapfCalligr BT"/>
          <w:smallCaps/>
          <w:sz w:val="22"/>
          <w:szCs w:val="22"/>
          <w:u w:val="single"/>
        </w:rPr>
      </w:pPr>
      <w:r w:rsidRPr="00B107B3">
        <w:rPr>
          <w:rFonts w:cs="ZapfCalligr BT"/>
          <w:smallCaps/>
          <w:sz w:val="22"/>
          <w:szCs w:val="22"/>
          <w:u w:val="single"/>
        </w:rPr>
        <w:t>Via U.S. Mail</w:t>
      </w:r>
    </w:p>
    <w:p w:rsidR="00D416EE" w:rsidRPr="00B107B3" w:rsidRDefault="00D416EE" w:rsidP="00D416EE">
      <w:pPr>
        <w:rPr>
          <w:sz w:val="22"/>
          <w:szCs w:val="22"/>
        </w:rPr>
      </w:pPr>
    </w:p>
    <w:tbl>
      <w:tblPr>
        <w:tblStyle w:val="TableGrid"/>
        <w:tblW w:w="1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535"/>
        <w:gridCol w:w="720"/>
        <w:gridCol w:w="2880"/>
        <w:gridCol w:w="450"/>
        <w:gridCol w:w="5122"/>
      </w:tblGrid>
      <w:tr w:rsidR="00B107B3" w:rsidRPr="00B107B3" w:rsidTr="00F95696">
        <w:trPr>
          <w:cantSplit/>
          <w:trHeight w:hRule="exact" w:val="1440"/>
        </w:trPr>
        <w:tc>
          <w:tcPr>
            <w:tcW w:w="2535" w:type="dxa"/>
          </w:tcPr>
          <w:p w:rsidR="00F95696" w:rsidRDefault="00F95696" w:rsidP="00365C4E">
            <w:pPr>
              <w:ind w:left="108" w:righ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Edward Coryell</w:t>
            </w:r>
          </w:p>
          <w:p w:rsidR="00F95696" w:rsidRDefault="00F95696" w:rsidP="00F95696">
            <w:pPr>
              <w:ind w:left="90" w:righ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Box 475</w:t>
            </w:r>
          </w:p>
          <w:p w:rsidR="00B107B3" w:rsidRPr="00B107B3" w:rsidRDefault="00B107B3" w:rsidP="00365C4E">
            <w:pPr>
              <w:ind w:left="108" w:right="108"/>
              <w:rPr>
                <w:sz w:val="22"/>
                <w:szCs w:val="22"/>
              </w:rPr>
            </w:pPr>
            <w:r w:rsidRPr="00B107B3">
              <w:rPr>
                <w:sz w:val="22"/>
                <w:szCs w:val="22"/>
              </w:rPr>
              <w:t>Meeker, CO 81641</w:t>
            </w:r>
          </w:p>
        </w:tc>
        <w:tc>
          <w:tcPr>
            <w:tcW w:w="720" w:type="dxa"/>
          </w:tcPr>
          <w:p w:rsidR="00B107B3" w:rsidRPr="00B107B3" w:rsidRDefault="00B107B3" w:rsidP="00365C4E">
            <w:pPr>
              <w:ind w:left="108" w:right="108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B107B3" w:rsidRPr="00B107B3" w:rsidRDefault="00B107B3" w:rsidP="00365C4E">
            <w:pPr>
              <w:ind w:left="108" w:right="108"/>
              <w:rPr>
                <w:sz w:val="22"/>
                <w:szCs w:val="22"/>
              </w:rPr>
            </w:pPr>
            <w:r w:rsidRPr="00B107B3">
              <w:rPr>
                <w:sz w:val="22"/>
                <w:szCs w:val="22"/>
              </w:rPr>
              <w:t>Kelly Sheridan</w:t>
            </w:r>
          </w:p>
          <w:p w:rsidR="00B107B3" w:rsidRPr="00B107B3" w:rsidRDefault="00B107B3" w:rsidP="00365C4E">
            <w:pPr>
              <w:ind w:left="108" w:right="108"/>
              <w:rPr>
                <w:sz w:val="22"/>
                <w:szCs w:val="22"/>
              </w:rPr>
            </w:pPr>
            <w:r w:rsidRPr="00B107B3">
              <w:rPr>
                <w:sz w:val="22"/>
                <w:szCs w:val="22"/>
              </w:rPr>
              <w:t>P.O. Box 865</w:t>
            </w:r>
          </w:p>
          <w:p w:rsidR="00B107B3" w:rsidRPr="00B107B3" w:rsidRDefault="00B107B3" w:rsidP="00365C4E">
            <w:pPr>
              <w:ind w:left="108" w:right="108"/>
              <w:rPr>
                <w:sz w:val="22"/>
                <w:szCs w:val="22"/>
              </w:rPr>
            </w:pPr>
            <w:r w:rsidRPr="00B107B3">
              <w:rPr>
                <w:sz w:val="22"/>
                <w:szCs w:val="22"/>
              </w:rPr>
              <w:t>Meeker, CO 81641</w:t>
            </w:r>
          </w:p>
        </w:tc>
        <w:tc>
          <w:tcPr>
            <w:tcW w:w="450" w:type="dxa"/>
          </w:tcPr>
          <w:p w:rsidR="00B107B3" w:rsidRPr="00B107B3" w:rsidRDefault="00B107B3" w:rsidP="00365C4E">
            <w:pPr>
              <w:ind w:left="108" w:right="108"/>
              <w:rPr>
                <w:sz w:val="22"/>
                <w:szCs w:val="22"/>
              </w:rPr>
            </w:pPr>
          </w:p>
        </w:tc>
        <w:tc>
          <w:tcPr>
            <w:tcW w:w="5122" w:type="dxa"/>
          </w:tcPr>
          <w:p w:rsidR="00E711B4" w:rsidRPr="00B107B3" w:rsidRDefault="00E711B4" w:rsidP="00E711B4">
            <w:pPr>
              <w:ind w:left="108" w:right="108"/>
              <w:rPr>
                <w:sz w:val="22"/>
                <w:szCs w:val="22"/>
              </w:rPr>
            </w:pPr>
            <w:r w:rsidRPr="00B107B3">
              <w:rPr>
                <w:sz w:val="22"/>
                <w:szCs w:val="22"/>
              </w:rPr>
              <w:t>Walter N. Proctor</w:t>
            </w:r>
          </w:p>
          <w:p w:rsidR="00E711B4" w:rsidRPr="00B107B3" w:rsidRDefault="00E711B4" w:rsidP="00E711B4">
            <w:pPr>
              <w:ind w:left="108" w:right="108"/>
              <w:rPr>
                <w:sz w:val="22"/>
                <w:szCs w:val="22"/>
              </w:rPr>
            </w:pPr>
            <w:r w:rsidRPr="00B107B3">
              <w:rPr>
                <w:sz w:val="22"/>
                <w:szCs w:val="22"/>
              </w:rPr>
              <w:t>P.O. Box 642</w:t>
            </w:r>
          </w:p>
          <w:p w:rsidR="00B107B3" w:rsidRPr="00B107B3" w:rsidRDefault="00E711B4" w:rsidP="00E711B4">
            <w:pPr>
              <w:ind w:left="108" w:right="108"/>
              <w:rPr>
                <w:sz w:val="22"/>
                <w:szCs w:val="22"/>
              </w:rPr>
            </w:pPr>
            <w:r w:rsidRPr="00B107B3">
              <w:rPr>
                <w:sz w:val="22"/>
                <w:szCs w:val="22"/>
              </w:rPr>
              <w:t>Meeker, CO 81641</w:t>
            </w:r>
          </w:p>
        </w:tc>
      </w:tr>
      <w:tr w:rsidR="00B107B3" w:rsidRPr="00B107B3" w:rsidTr="00F95696">
        <w:trPr>
          <w:cantSplit/>
          <w:trHeight w:hRule="exact" w:val="1440"/>
        </w:trPr>
        <w:tc>
          <w:tcPr>
            <w:tcW w:w="2535" w:type="dxa"/>
          </w:tcPr>
          <w:p w:rsidR="00B107B3" w:rsidRPr="00B107B3" w:rsidRDefault="00B107B3" w:rsidP="00365C4E">
            <w:pPr>
              <w:ind w:left="108" w:right="108"/>
              <w:rPr>
                <w:sz w:val="22"/>
                <w:szCs w:val="22"/>
              </w:rPr>
            </w:pPr>
            <w:r w:rsidRPr="00B107B3">
              <w:rPr>
                <w:sz w:val="22"/>
                <w:szCs w:val="22"/>
              </w:rPr>
              <w:t>Mike Brennan</w:t>
            </w:r>
          </w:p>
          <w:p w:rsidR="00B107B3" w:rsidRPr="00B107B3" w:rsidRDefault="00B107B3" w:rsidP="00365C4E">
            <w:pPr>
              <w:ind w:left="108" w:right="108"/>
              <w:rPr>
                <w:sz w:val="22"/>
                <w:szCs w:val="22"/>
              </w:rPr>
            </w:pPr>
            <w:r w:rsidRPr="00B107B3">
              <w:rPr>
                <w:sz w:val="22"/>
                <w:szCs w:val="22"/>
              </w:rPr>
              <w:t>P.O. Box 100</w:t>
            </w:r>
          </w:p>
          <w:p w:rsidR="00B107B3" w:rsidRPr="00B107B3" w:rsidRDefault="00B107B3" w:rsidP="00365C4E">
            <w:pPr>
              <w:ind w:left="108" w:right="108"/>
              <w:rPr>
                <w:sz w:val="22"/>
                <w:szCs w:val="22"/>
              </w:rPr>
            </w:pPr>
            <w:r w:rsidRPr="00B107B3">
              <w:rPr>
                <w:sz w:val="22"/>
                <w:szCs w:val="22"/>
              </w:rPr>
              <w:t>Meeker, CO 81641</w:t>
            </w:r>
          </w:p>
        </w:tc>
        <w:tc>
          <w:tcPr>
            <w:tcW w:w="720" w:type="dxa"/>
          </w:tcPr>
          <w:p w:rsidR="00B107B3" w:rsidRPr="00B107B3" w:rsidRDefault="00B107B3" w:rsidP="00365C4E">
            <w:pPr>
              <w:ind w:left="108" w:right="108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B107B3" w:rsidRDefault="00F95696" w:rsidP="00365C4E">
            <w:pPr>
              <w:ind w:left="108" w:righ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Smith, Jr.</w:t>
            </w:r>
          </w:p>
          <w:p w:rsidR="00F95696" w:rsidRDefault="00F95696" w:rsidP="00365C4E">
            <w:pPr>
              <w:ind w:left="108" w:righ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Box 359</w:t>
            </w:r>
          </w:p>
          <w:p w:rsidR="00F95696" w:rsidRPr="00B107B3" w:rsidRDefault="00F95696" w:rsidP="00365C4E">
            <w:pPr>
              <w:ind w:left="108" w:righ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Meeker, CO 81641</w:t>
            </w:r>
          </w:p>
        </w:tc>
        <w:tc>
          <w:tcPr>
            <w:tcW w:w="450" w:type="dxa"/>
          </w:tcPr>
          <w:p w:rsidR="00B107B3" w:rsidRPr="00B107B3" w:rsidRDefault="00B107B3" w:rsidP="00365C4E">
            <w:pPr>
              <w:ind w:left="108" w:right="108"/>
              <w:rPr>
                <w:sz w:val="22"/>
                <w:szCs w:val="22"/>
              </w:rPr>
            </w:pPr>
          </w:p>
        </w:tc>
        <w:tc>
          <w:tcPr>
            <w:tcW w:w="5122" w:type="dxa"/>
          </w:tcPr>
          <w:p w:rsidR="00E711B4" w:rsidRPr="00B107B3" w:rsidRDefault="00E711B4" w:rsidP="00E711B4">
            <w:pPr>
              <w:ind w:left="108" w:right="108"/>
              <w:rPr>
                <w:sz w:val="22"/>
                <w:szCs w:val="22"/>
              </w:rPr>
            </w:pPr>
            <w:r w:rsidRPr="00B107B3">
              <w:rPr>
                <w:sz w:val="22"/>
                <w:szCs w:val="22"/>
              </w:rPr>
              <w:t>Benjamin J. Rogers</w:t>
            </w:r>
          </w:p>
          <w:p w:rsidR="00E711B4" w:rsidRPr="00B107B3" w:rsidRDefault="00E711B4" w:rsidP="00E711B4">
            <w:pPr>
              <w:ind w:left="108" w:right="108"/>
              <w:rPr>
                <w:sz w:val="22"/>
                <w:szCs w:val="22"/>
              </w:rPr>
            </w:pPr>
            <w:r w:rsidRPr="00B107B3">
              <w:rPr>
                <w:sz w:val="22"/>
                <w:szCs w:val="22"/>
              </w:rPr>
              <w:t>P.O. Box 1083</w:t>
            </w:r>
          </w:p>
          <w:p w:rsidR="00B107B3" w:rsidRPr="00B107B3" w:rsidRDefault="00E711B4" w:rsidP="00E711B4">
            <w:pPr>
              <w:ind w:left="108" w:right="108"/>
              <w:rPr>
                <w:sz w:val="22"/>
                <w:szCs w:val="22"/>
              </w:rPr>
            </w:pPr>
            <w:r w:rsidRPr="00B107B3">
              <w:rPr>
                <w:sz w:val="22"/>
                <w:szCs w:val="22"/>
              </w:rPr>
              <w:t>Meeker, CO 81641</w:t>
            </w:r>
          </w:p>
        </w:tc>
      </w:tr>
    </w:tbl>
    <w:p w:rsidR="00D416EE" w:rsidRPr="00B107B3" w:rsidRDefault="00D416EE" w:rsidP="00D416EE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1440"/>
        <w:rPr>
          <w:b/>
          <w:bCs/>
          <w:i/>
          <w:sz w:val="22"/>
          <w:szCs w:val="22"/>
        </w:rPr>
      </w:pPr>
      <w:r w:rsidRPr="00B107B3">
        <w:rPr>
          <w:b/>
          <w:bCs/>
          <w:i/>
          <w:sz w:val="22"/>
          <w:szCs w:val="22"/>
        </w:rPr>
        <w:tab/>
      </w:r>
      <w:r w:rsidRPr="00B107B3">
        <w:rPr>
          <w:b/>
          <w:bCs/>
          <w:i/>
          <w:sz w:val="22"/>
          <w:szCs w:val="22"/>
        </w:rPr>
        <w:tab/>
        <w:t>Re:</w:t>
      </w:r>
      <w:r w:rsidRPr="00B107B3">
        <w:rPr>
          <w:b/>
          <w:bCs/>
          <w:i/>
          <w:sz w:val="22"/>
          <w:szCs w:val="22"/>
        </w:rPr>
        <w:tab/>
      </w:r>
      <w:r w:rsidR="00532789" w:rsidRPr="00B107B3">
        <w:rPr>
          <w:b/>
          <w:bCs/>
          <w:i/>
          <w:sz w:val="22"/>
          <w:szCs w:val="22"/>
        </w:rPr>
        <w:t xml:space="preserve">YJWCD – </w:t>
      </w:r>
      <w:r w:rsidR="00E711B4">
        <w:rPr>
          <w:b/>
          <w:bCs/>
          <w:i/>
          <w:sz w:val="22"/>
          <w:szCs w:val="22"/>
        </w:rPr>
        <w:t>Meeting December 6, 2012</w:t>
      </w:r>
    </w:p>
    <w:p w:rsidR="00D416EE" w:rsidRPr="00B107B3" w:rsidRDefault="00D416EE" w:rsidP="00D416EE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:rsidR="00D416EE" w:rsidRPr="00B107B3" w:rsidRDefault="00D416EE" w:rsidP="00D416EE">
      <w:pPr>
        <w:jc w:val="both"/>
        <w:rPr>
          <w:sz w:val="22"/>
          <w:szCs w:val="22"/>
        </w:rPr>
      </w:pPr>
      <w:r w:rsidRPr="00B107B3">
        <w:rPr>
          <w:sz w:val="22"/>
          <w:szCs w:val="22"/>
        </w:rPr>
        <w:t>Dear</w:t>
      </w:r>
      <w:r w:rsidR="00532789" w:rsidRPr="00B107B3">
        <w:rPr>
          <w:sz w:val="22"/>
          <w:szCs w:val="22"/>
        </w:rPr>
        <w:t xml:space="preserve"> </w:t>
      </w:r>
      <w:r w:rsidR="00B107B3" w:rsidRPr="00B107B3">
        <w:rPr>
          <w:sz w:val="22"/>
          <w:szCs w:val="22"/>
        </w:rPr>
        <w:t>Directors:</w:t>
      </w:r>
    </w:p>
    <w:p w:rsidR="00D416EE" w:rsidRPr="00B107B3" w:rsidRDefault="00D416EE" w:rsidP="00363E52">
      <w:pPr>
        <w:jc w:val="both"/>
        <w:rPr>
          <w:sz w:val="22"/>
          <w:szCs w:val="22"/>
        </w:rPr>
      </w:pPr>
    </w:p>
    <w:p w:rsidR="009E4FD0" w:rsidRDefault="00532789" w:rsidP="00F95696">
      <w:pPr>
        <w:jc w:val="both"/>
        <w:rPr>
          <w:sz w:val="22"/>
          <w:szCs w:val="22"/>
        </w:rPr>
      </w:pPr>
      <w:r w:rsidRPr="00B107B3">
        <w:rPr>
          <w:sz w:val="22"/>
          <w:szCs w:val="22"/>
        </w:rPr>
        <w:tab/>
      </w:r>
      <w:r w:rsidR="009E4FD0" w:rsidRPr="009E4FD0">
        <w:rPr>
          <w:sz w:val="22"/>
          <w:szCs w:val="22"/>
        </w:rPr>
        <w:t xml:space="preserve"> </w:t>
      </w:r>
      <w:r w:rsidR="00E711B4">
        <w:rPr>
          <w:sz w:val="22"/>
          <w:szCs w:val="22"/>
        </w:rPr>
        <w:t>Attached are materials for the meeting for December 6, 2012 at 3:00 p.m. at the County Commissioner’s Hearing Room.  Please let me know if you are unable to attend.</w:t>
      </w:r>
    </w:p>
    <w:p w:rsidR="00E711B4" w:rsidRDefault="00E711B4" w:rsidP="00F95696">
      <w:pPr>
        <w:jc w:val="both"/>
        <w:rPr>
          <w:sz w:val="22"/>
          <w:szCs w:val="22"/>
        </w:rPr>
      </w:pPr>
    </w:p>
    <w:p w:rsidR="00E711B4" w:rsidRPr="009E4FD0" w:rsidRDefault="00E711B4" w:rsidP="00F956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Also attached is a copy of the motion that we filed to dismiss Mr. Livingston’s lawsuit.</w:t>
      </w:r>
    </w:p>
    <w:p w:rsidR="00D416EE" w:rsidRDefault="00D416EE" w:rsidP="00D416EE">
      <w:pPr>
        <w:jc w:val="both"/>
        <w:rPr>
          <w:sz w:val="22"/>
          <w:szCs w:val="22"/>
        </w:rPr>
      </w:pPr>
    </w:p>
    <w:p w:rsidR="009E4FD0" w:rsidRPr="00B107B3" w:rsidRDefault="009E4FD0" w:rsidP="00D416EE">
      <w:pPr>
        <w:jc w:val="both"/>
        <w:rPr>
          <w:sz w:val="22"/>
          <w:szCs w:val="22"/>
        </w:rPr>
      </w:pPr>
    </w:p>
    <w:p w:rsidR="00D416EE" w:rsidRPr="00B107B3" w:rsidRDefault="00D416EE" w:rsidP="00D416EE">
      <w:pPr>
        <w:jc w:val="both"/>
        <w:rPr>
          <w:sz w:val="22"/>
          <w:szCs w:val="22"/>
        </w:rPr>
      </w:pP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  <w:t>Very truly yours,</w:t>
      </w:r>
    </w:p>
    <w:p w:rsidR="00D416EE" w:rsidRPr="00B107B3" w:rsidRDefault="00D416EE" w:rsidP="00D416EE">
      <w:pPr>
        <w:jc w:val="both"/>
        <w:rPr>
          <w:sz w:val="22"/>
          <w:szCs w:val="22"/>
        </w:rPr>
      </w:pPr>
    </w:p>
    <w:p w:rsidR="00D416EE" w:rsidRPr="00B107B3" w:rsidRDefault="00D416EE" w:rsidP="00D416EE">
      <w:pPr>
        <w:jc w:val="both"/>
        <w:rPr>
          <w:smallCaps/>
          <w:sz w:val="22"/>
          <w:szCs w:val="22"/>
        </w:rPr>
      </w:pP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proofErr w:type="gramStart"/>
      <w:r w:rsidRPr="00B107B3">
        <w:rPr>
          <w:smallCaps/>
          <w:sz w:val="22"/>
          <w:szCs w:val="22"/>
        </w:rPr>
        <w:t>Balcomb &amp; Green, P.C.</w:t>
      </w:r>
      <w:proofErr w:type="gramEnd"/>
    </w:p>
    <w:p w:rsidR="00D416EE" w:rsidRDefault="00D416EE" w:rsidP="00D416EE">
      <w:pPr>
        <w:ind w:firstLine="720"/>
        <w:jc w:val="both"/>
        <w:rPr>
          <w:b/>
          <w:sz w:val="22"/>
          <w:szCs w:val="22"/>
        </w:rPr>
      </w:pPr>
    </w:p>
    <w:p w:rsidR="00E711B4" w:rsidRPr="00B107B3" w:rsidRDefault="00E711B4" w:rsidP="00D416EE">
      <w:pPr>
        <w:ind w:firstLine="720"/>
        <w:jc w:val="both"/>
        <w:rPr>
          <w:b/>
          <w:sz w:val="22"/>
          <w:szCs w:val="22"/>
        </w:rPr>
      </w:pPr>
    </w:p>
    <w:p w:rsidR="00D416EE" w:rsidRPr="00B107B3" w:rsidRDefault="00D416EE" w:rsidP="00D416EE">
      <w:pPr>
        <w:ind w:firstLine="720"/>
        <w:jc w:val="both"/>
        <w:rPr>
          <w:sz w:val="22"/>
          <w:szCs w:val="22"/>
        </w:rPr>
      </w:pP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  <w:t>By: _____________________________________</w:t>
      </w:r>
    </w:p>
    <w:p w:rsidR="00D416EE" w:rsidRPr="00B107B3" w:rsidRDefault="00D416EE" w:rsidP="00D416EE">
      <w:pPr>
        <w:ind w:firstLine="720"/>
        <w:jc w:val="both"/>
        <w:rPr>
          <w:sz w:val="22"/>
          <w:szCs w:val="22"/>
        </w:rPr>
      </w:pP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r w:rsidRPr="00B107B3">
        <w:rPr>
          <w:sz w:val="22"/>
          <w:szCs w:val="22"/>
        </w:rPr>
        <w:tab/>
      </w:r>
      <w:r w:rsidR="009E4FD0">
        <w:rPr>
          <w:sz w:val="22"/>
          <w:szCs w:val="22"/>
        </w:rPr>
        <w:t>Scott Grosscup</w:t>
      </w:r>
    </w:p>
    <w:p w:rsidR="00306846" w:rsidRDefault="00306846" w:rsidP="00306846">
      <w:pPr>
        <w:jc w:val="both"/>
        <w:rPr>
          <w:sz w:val="22"/>
          <w:szCs w:val="22"/>
        </w:rPr>
      </w:pPr>
      <w:proofErr w:type="gramStart"/>
      <w:r w:rsidRPr="00B107B3">
        <w:rPr>
          <w:sz w:val="22"/>
          <w:szCs w:val="22"/>
        </w:rPr>
        <w:t>Encl.</w:t>
      </w:r>
      <w:proofErr w:type="gramEnd"/>
    </w:p>
    <w:p w:rsidR="009E4FD0" w:rsidRPr="00B107B3" w:rsidRDefault="009E4FD0" w:rsidP="00306846">
      <w:pPr>
        <w:jc w:val="both"/>
        <w:rPr>
          <w:sz w:val="22"/>
          <w:szCs w:val="22"/>
        </w:rPr>
      </w:pPr>
      <w:r>
        <w:rPr>
          <w:sz w:val="22"/>
          <w:szCs w:val="22"/>
        </w:rPr>
        <w:t>cc:</w:t>
      </w:r>
    </w:p>
    <w:sectPr w:rsidR="009E4FD0" w:rsidRPr="00B107B3" w:rsidSect="00306846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type w:val="continuous"/>
      <w:pgSz w:w="12240" w:h="15840" w:code="1"/>
      <w:pgMar w:top="3115" w:right="1440" w:bottom="450" w:left="1440" w:header="1800" w:footer="10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C4E" w:rsidRDefault="00365C4E">
      <w:r>
        <w:separator/>
      </w:r>
    </w:p>
  </w:endnote>
  <w:endnote w:type="continuationSeparator" w:id="0">
    <w:p w:rsidR="00365C4E" w:rsidRDefault="0036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alligr BT">
    <w:panose1 w:val="02040502050505030904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umanst521 Lt BT">
    <w:altName w:val="Courier New"/>
    <w:panose1 w:val="00000000000000000000"/>
    <w:charset w:val="00"/>
    <w:family w:val="swiss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ngravers MT">
    <w:altName w:val="EngravrsRoman Bd BT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EngravrsRoman Bd BT">
    <w:panose1 w:val="020A0807080705020304"/>
    <w:charset w:val="00"/>
    <w:family w:val="roman"/>
    <w:pitch w:val="variable"/>
    <w:sig w:usb0="00000087" w:usb1="00000000" w:usb2="00000000" w:usb3="00000000" w:csb0="0000001B" w:csb1="00000000"/>
  </w:font>
  <w:font w:name="EngraversGothic BT">
    <w:panose1 w:val="020B0507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4E" w:rsidRDefault="00365C4E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4E" w:rsidRDefault="00365C4E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C4E" w:rsidRDefault="00365C4E">
      <w:r>
        <w:separator/>
      </w:r>
    </w:p>
  </w:footnote>
  <w:footnote w:type="continuationSeparator" w:id="0">
    <w:p w:rsidR="00365C4E" w:rsidRDefault="00365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4E" w:rsidRDefault="00365C4E">
    <w:pPr>
      <w:tabs>
        <w:tab w:val="center" w:pos="4680"/>
      </w:tabs>
      <w:rPr>
        <w:rFonts w:ascii="EngravrsRoman Bd BT" w:hAnsi="EngravrsRoman Bd BT"/>
        <w:b/>
      </w:rPr>
    </w:pPr>
    <w:r>
      <w:tab/>
    </w:r>
    <w:r>
      <w:rPr>
        <w:rFonts w:ascii="EngravrsRoman Bd BT" w:hAnsi="EngravrsRoman Bd BT"/>
        <w:b/>
        <w:sz w:val="28"/>
      </w:rPr>
      <w:t>Balcomb &amp; Green, P.C.</w:t>
    </w:r>
  </w:p>
  <w:p w:rsidR="00365C4E" w:rsidRDefault="00365C4E">
    <w:pPr>
      <w:tabs>
        <w:tab w:val="center" w:pos="4680"/>
      </w:tabs>
    </w:pPr>
    <w:r>
      <w:rPr>
        <w:rFonts w:ascii="EngravrsRoman Bd BT" w:hAnsi="EngravrsRoman Bd BT"/>
        <w:b/>
      </w:rPr>
      <w:tab/>
    </w:r>
    <w:r>
      <w:rPr>
        <w:rFonts w:ascii="EngravrsRoman Bd BT" w:hAnsi="EngravrsRoman Bd BT"/>
        <w:b/>
        <w:sz w:val="22"/>
      </w:rPr>
      <w:t>Attorneys at Law</w:t>
    </w:r>
  </w:p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850"/>
      <w:gridCol w:w="3510"/>
    </w:tblGrid>
    <w:tr w:rsidR="00365C4E">
      <w:trPr>
        <w:cantSplit/>
        <w:trHeight w:val="614"/>
      </w:trPr>
      <w:tc>
        <w:tcPr>
          <w:tcW w:w="5850" w:type="dxa"/>
        </w:tcPr>
        <w:p w:rsidR="00365C4E" w:rsidRDefault="00365C4E">
          <w:pPr>
            <w:tabs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  <w:bookmarkStart w:id="0" w:name="2"/>
          <w:bookmarkEnd w:id="0"/>
        </w:p>
        <w:p w:rsidR="00365C4E" w:rsidRDefault="00365C4E">
          <w:pPr>
            <w:tabs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  <w:bookmarkStart w:id="1" w:name="4"/>
          <w:bookmarkEnd w:id="1"/>
        </w:p>
      </w:tc>
      <w:tc>
        <w:tcPr>
          <w:tcW w:w="3510" w:type="dxa"/>
        </w:tcPr>
        <w:p w:rsidR="00365C4E" w:rsidRDefault="004A7DAB">
          <w:pPr>
            <w:tabs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  <w:fldSimple w:instr=" DATE \@ &quot;MMMM d, yyyy&quot; ">
            <w:r w:rsidR="00BA2828">
              <w:rPr>
                <w:noProof/>
              </w:rPr>
              <w:t>November 30, 2012</w:t>
            </w:r>
          </w:fldSimple>
        </w:p>
        <w:p w:rsidR="00365C4E" w:rsidRDefault="00365C4E">
          <w:pPr>
            <w:tabs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  <w:r>
            <w:t xml:space="preserve">Page </w:t>
          </w:r>
          <w:r>
            <w:pgNum/>
          </w:r>
        </w:p>
      </w:tc>
    </w:tr>
  </w:tbl>
  <w:p w:rsidR="00365C4E" w:rsidRDefault="00365C4E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4E" w:rsidRPr="00BB078D" w:rsidRDefault="00365C4E" w:rsidP="00427C44">
    <w:pPr>
      <w:pStyle w:val="Header"/>
      <w:jc w:val="center"/>
      <w:rPr>
        <w:rFonts w:ascii="EngravrsRoman Bd BT" w:hAnsi="EngravrsRoman Bd BT"/>
        <w:bCs/>
        <w:szCs w:val="24"/>
      </w:rPr>
    </w:pPr>
    <w:r w:rsidRPr="00BB078D">
      <w:rPr>
        <w:rFonts w:ascii="EngravrsRoman Bd BT" w:hAnsi="EngravrsRoman Bd BT"/>
        <w:bCs/>
        <w:szCs w:val="24"/>
      </w:rPr>
      <w:t>Balcomb &amp; Green, P.C.</w:t>
    </w:r>
  </w:p>
  <w:p w:rsidR="00365C4E" w:rsidRDefault="00365C4E" w:rsidP="00427C44">
    <w:pPr>
      <w:pStyle w:val="Header"/>
      <w:jc w:val="center"/>
      <w:rPr>
        <w:rFonts w:ascii="EngravrsRoman Bd BT" w:hAnsi="EngravrsRoman Bd BT"/>
        <w:bCs/>
        <w:szCs w:val="24"/>
      </w:rPr>
    </w:pPr>
    <w:r w:rsidRPr="00BB078D">
      <w:rPr>
        <w:rFonts w:ascii="EngravrsRoman Bd BT" w:hAnsi="EngravrsRoman Bd BT"/>
        <w:bCs/>
        <w:szCs w:val="24"/>
      </w:rPr>
      <w:t>Attorneys at Law</w:t>
    </w:r>
  </w:p>
  <w:p w:rsidR="00365C4E" w:rsidRPr="00175E7F" w:rsidRDefault="00365C4E" w:rsidP="00427C44">
    <w:pPr>
      <w:pStyle w:val="Header"/>
      <w:jc w:val="center"/>
      <w:rPr>
        <w:rFonts w:ascii="Palatino Linotype" w:hAnsi="Palatino Linotype"/>
        <w:bCs/>
        <w:sz w:val="22"/>
        <w:szCs w:val="22"/>
      </w:rPr>
    </w:pPr>
  </w:p>
  <w:p w:rsidR="00365C4E" w:rsidRDefault="00365C4E" w:rsidP="00BB078D">
    <w:pPr>
      <w:pStyle w:val="Header"/>
      <w:tabs>
        <w:tab w:val="clear" w:pos="4320"/>
        <w:tab w:val="clear" w:pos="8640"/>
        <w:tab w:val="right" w:pos="9360"/>
      </w:tabs>
      <w:ind w:left="240"/>
      <w:rPr>
        <w:rFonts w:ascii="Palatino Linotype" w:hAnsi="Palatino Linotype"/>
        <w:sz w:val="21"/>
        <w:szCs w:val="21"/>
      </w:rPr>
    </w:pPr>
  </w:p>
  <w:p w:rsidR="00365C4E" w:rsidRPr="00E02FD9" w:rsidRDefault="00365C4E" w:rsidP="00BB078D">
    <w:pPr>
      <w:pStyle w:val="Header"/>
      <w:tabs>
        <w:tab w:val="clear" w:pos="4320"/>
        <w:tab w:val="clear" w:pos="8640"/>
        <w:tab w:val="right" w:pos="9360"/>
      </w:tabs>
      <w:ind w:left="240"/>
      <w:rPr>
        <w:rFonts w:ascii="Palatino Linotype" w:hAnsi="Palatino Linotype"/>
        <w:sz w:val="22"/>
        <w:szCs w:val="22"/>
      </w:rPr>
    </w:pPr>
    <w:r w:rsidRPr="00E02FD9">
      <w:rPr>
        <w:rFonts w:ascii="Palatino Linotype" w:hAnsi="Palatino Linotype"/>
        <w:sz w:val="22"/>
        <w:szCs w:val="22"/>
      </w:rPr>
      <w:tab/>
    </w:r>
    <w:r w:rsidR="004A7DAB" w:rsidRPr="00E02FD9">
      <w:rPr>
        <w:rFonts w:ascii="Palatino Linotype" w:hAnsi="Palatino Linotype"/>
        <w:sz w:val="22"/>
        <w:szCs w:val="22"/>
      </w:rPr>
      <w:fldChar w:fldCharType="begin"/>
    </w:r>
    <w:r w:rsidRPr="00E02FD9">
      <w:rPr>
        <w:rFonts w:ascii="Palatino Linotype" w:hAnsi="Palatino Linotype"/>
        <w:sz w:val="22"/>
        <w:szCs w:val="22"/>
      </w:rPr>
      <w:instrText xml:space="preserve"> DATE \@ "MMMM d, yyyy" </w:instrText>
    </w:r>
    <w:r w:rsidR="004A7DAB" w:rsidRPr="00E02FD9">
      <w:rPr>
        <w:rFonts w:ascii="Palatino Linotype" w:hAnsi="Palatino Linotype"/>
        <w:sz w:val="22"/>
        <w:szCs w:val="22"/>
      </w:rPr>
      <w:fldChar w:fldCharType="separate"/>
    </w:r>
    <w:r w:rsidR="00BA2828">
      <w:rPr>
        <w:rFonts w:ascii="Palatino Linotype" w:hAnsi="Palatino Linotype"/>
        <w:noProof/>
        <w:sz w:val="22"/>
        <w:szCs w:val="22"/>
      </w:rPr>
      <w:t>November 30, 2012</w:t>
    </w:r>
    <w:r w:rsidR="004A7DAB" w:rsidRPr="00E02FD9">
      <w:rPr>
        <w:rFonts w:ascii="Palatino Linotype" w:hAnsi="Palatino Linotype"/>
        <w:sz w:val="22"/>
        <w:szCs w:val="22"/>
      </w:rPr>
      <w:fldChar w:fldCharType="end"/>
    </w:r>
  </w:p>
  <w:p w:rsidR="00365C4E" w:rsidRPr="00E02FD9" w:rsidRDefault="00365C4E" w:rsidP="00175E7F">
    <w:pPr>
      <w:pStyle w:val="Header"/>
      <w:tabs>
        <w:tab w:val="clear" w:pos="8640"/>
        <w:tab w:val="right" w:pos="9360"/>
      </w:tabs>
      <w:rPr>
        <w:rFonts w:ascii="Palatino Linotype" w:hAnsi="Palatino Linotype"/>
        <w:sz w:val="22"/>
        <w:szCs w:val="22"/>
      </w:rPr>
    </w:pPr>
    <w:r w:rsidRPr="00E02FD9">
      <w:rPr>
        <w:rFonts w:ascii="Palatino Linotype" w:hAnsi="Palatino Linotype"/>
        <w:sz w:val="22"/>
        <w:szCs w:val="22"/>
      </w:rPr>
      <w:tab/>
    </w:r>
    <w:r w:rsidRPr="00E02FD9">
      <w:rPr>
        <w:rFonts w:ascii="Palatino Linotype" w:hAnsi="Palatino Linotype"/>
        <w:sz w:val="22"/>
        <w:szCs w:val="22"/>
      </w:rPr>
      <w:tab/>
      <w:t xml:space="preserve">Page </w:t>
    </w:r>
    <w:r w:rsidR="004A7DAB" w:rsidRPr="00E02FD9">
      <w:rPr>
        <w:rFonts w:ascii="Palatino Linotype" w:hAnsi="Palatino Linotype"/>
        <w:sz w:val="22"/>
        <w:szCs w:val="22"/>
      </w:rPr>
      <w:fldChar w:fldCharType="begin"/>
    </w:r>
    <w:r w:rsidRPr="00E02FD9">
      <w:rPr>
        <w:rFonts w:ascii="Palatino Linotype" w:hAnsi="Palatino Linotype"/>
        <w:sz w:val="22"/>
        <w:szCs w:val="22"/>
      </w:rPr>
      <w:instrText xml:space="preserve"> PAGE   \* MERGEFORMAT </w:instrText>
    </w:r>
    <w:r w:rsidR="004A7DAB" w:rsidRPr="00E02FD9">
      <w:rPr>
        <w:rFonts w:ascii="Palatino Linotype" w:hAnsi="Palatino Linotype"/>
        <w:sz w:val="22"/>
        <w:szCs w:val="22"/>
      </w:rPr>
      <w:fldChar w:fldCharType="separate"/>
    </w:r>
    <w:r w:rsidR="00F95696">
      <w:rPr>
        <w:rFonts w:ascii="Palatino Linotype" w:hAnsi="Palatino Linotype"/>
        <w:noProof/>
        <w:sz w:val="22"/>
        <w:szCs w:val="22"/>
      </w:rPr>
      <w:t>2</w:t>
    </w:r>
    <w:r w:rsidR="004A7DAB" w:rsidRPr="00E02FD9">
      <w:rPr>
        <w:rFonts w:ascii="Palatino Linotype" w:hAnsi="Palatino Linotype"/>
        <w:sz w:val="22"/>
        <w:szCs w:val="22"/>
      </w:rPr>
      <w:fldChar w:fldCharType="end"/>
    </w:r>
  </w:p>
  <w:p w:rsidR="00365C4E" w:rsidRPr="00E02FD9" w:rsidRDefault="00365C4E" w:rsidP="00175E7F">
    <w:pPr>
      <w:pStyle w:val="Header"/>
      <w:tabs>
        <w:tab w:val="clear" w:pos="8640"/>
        <w:tab w:val="right" w:pos="9360"/>
      </w:tabs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77322"/>
    <w:multiLevelType w:val="multilevel"/>
    <w:tmpl w:val="758627A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">
    <w:nsid w:val="5A3A2E28"/>
    <w:multiLevelType w:val="hybridMultilevel"/>
    <w:tmpl w:val="0EBA728E"/>
    <w:lvl w:ilvl="0" w:tplc="275E887E">
      <w:start w:val="1"/>
      <w:numFmt w:val="decimal"/>
      <w:pStyle w:val="CourtPleadingForms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572E97"/>
    <w:multiLevelType w:val="hybridMultilevel"/>
    <w:tmpl w:val="2CC4A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CF7F1A"/>
    <w:multiLevelType w:val="hybridMultilevel"/>
    <w:tmpl w:val="BFF23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/>
  <w:rsids>
    <w:rsidRoot w:val="00FB3657"/>
    <w:rsid w:val="00010F86"/>
    <w:rsid w:val="00014FB0"/>
    <w:rsid w:val="000C6FFA"/>
    <w:rsid w:val="000F5CDD"/>
    <w:rsid w:val="00152207"/>
    <w:rsid w:val="00163A67"/>
    <w:rsid w:val="00175E7F"/>
    <w:rsid w:val="00187958"/>
    <w:rsid w:val="001930B0"/>
    <w:rsid w:val="001A2F19"/>
    <w:rsid w:val="001A7B6D"/>
    <w:rsid w:val="001B4639"/>
    <w:rsid w:val="001B6DA5"/>
    <w:rsid w:val="001D3682"/>
    <w:rsid w:val="001E33DD"/>
    <w:rsid w:val="001E4853"/>
    <w:rsid w:val="00204DBD"/>
    <w:rsid w:val="00221556"/>
    <w:rsid w:val="002372A1"/>
    <w:rsid w:val="00253B20"/>
    <w:rsid w:val="00294E6D"/>
    <w:rsid w:val="002E23CE"/>
    <w:rsid w:val="002F78C5"/>
    <w:rsid w:val="00306846"/>
    <w:rsid w:val="00307F06"/>
    <w:rsid w:val="00363E52"/>
    <w:rsid w:val="00365C4E"/>
    <w:rsid w:val="00417A21"/>
    <w:rsid w:val="00427C44"/>
    <w:rsid w:val="00475850"/>
    <w:rsid w:val="00477B4C"/>
    <w:rsid w:val="004A1577"/>
    <w:rsid w:val="004A7DAB"/>
    <w:rsid w:val="004D2BB2"/>
    <w:rsid w:val="00502D75"/>
    <w:rsid w:val="00510C11"/>
    <w:rsid w:val="005114A5"/>
    <w:rsid w:val="00532789"/>
    <w:rsid w:val="00553DCD"/>
    <w:rsid w:val="00554AC1"/>
    <w:rsid w:val="0056004C"/>
    <w:rsid w:val="00577655"/>
    <w:rsid w:val="00587D02"/>
    <w:rsid w:val="00596DD4"/>
    <w:rsid w:val="005D0AD3"/>
    <w:rsid w:val="006050FE"/>
    <w:rsid w:val="00621ED8"/>
    <w:rsid w:val="0069116B"/>
    <w:rsid w:val="006B3A6B"/>
    <w:rsid w:val="006D5A65"/>
    <w:rsid w:val="006E021E"/>
    <w:rsid w:val="006E4885"/>
    <w:rsid w:val="00717C15"/>
    <w:rsid w:val="0077367E"/>
    <w:rsid w:val="00784C2D"/>
    <w:rsid w:val="007D11D8"/>
    <w:rsid w:val="007D2E80"/>
    <w:rsid w:val="00820B7C"/>
    <w:rsid w:val="008256AA"/>
    <w:rsid w:val="00867039"/>
    <w:rsid w:val="0087208E"/>
    <w:rsid w:val="00924CC0"/>
    <w:rsid w:val="009267C3"/>
    <w:rsid w:val="00936193"/>
    <w:rsid w:val="009A5417"/>
    <w:rsid w:val="009C34A5"/>
    <w:rsid w:val="009E4FD0"/>
    <w:rsid w:val="00A460D4"/>
    <w:rsid w:val="00AA1751"/>
    <w:rsid w:val="00AC72CD"/>
    <w:rsid w:val="00AF1CAD"/>
    <w:rsid w:val="00B107B3"/>
    <w:rsid w:val="00B545EA"/>
    <w:rsid w:val="00B66615"/>
    <w:rsid w:val="00BA2828"/>
    <w:rsid w:val="00BA3601"/>
    <w:rsid w:val="00BA5F87"/>
    <w:rsid w:val="00BA7E5B"/>
    <w:rsid w:val="00BB078D"/>
    <w:rsid w:val="00BB1915"/>
    <w:rsid w:val="00BF4272"/>
    <w:rsid w:val="00BF7565"/>
    <w:rsid w:val="00C0478C"/>
    <w:rsid w:val="00C06277"/>
    <w:rsid w:val="00C24A23"/>
    <w:rsid w:val="00C46A55"/>
    <w:rsid w:val="00C7129A"/>
    <w:rsid w:val="00C92053"/>
    <w:rsid w:val="00C92591"/>
    <w:rsid w:val="00CF1542"/>
    <w:rsid w:val="00D35BD1"/>
    <w:rsid w:val="00D40132"/>
    <w:rsid w:val="00D416EE"/>
    <w:rsid w:val="00DA1D95"/>
    <w:rsid w:val="00DD38AA"/>
    <w:rsid w:val="00DD6AC9"/>
    <w:rsid w:val="00DE3945"/>
    <w:rsid w:val="00E02FD9"/>
    <w:rsid w:val="00E164A8"/>
    <w:rsid w:val="00E31D4D"/>
    <w:rsid w:val="00E711B4"/>
    <w:rsid w:val="00E76A18"/>
    <w:rsid w:val="00E83C74"/>
    <w:rsid w:val="00E9345C"/>
    <w:rsid w:val="00EC21A0"/>
    <w:rsid w:val="00F2647C"/>
    <w:rsid w:val="00F36675"/>
    <w:rsid w:val="00F567B9"/>
    <w:rsid w:val="00F7393B"/>
    <w:rsid w:val="00F867FE"/>
    <w:rsid w:val="00F95696"/>
    <w:rsid w:val="00FB3657"/>
    <w:rsid w:val="00FD36F2"/>
    <w:rsid w:val="00F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hone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4C"/>
    <w:rPr>
      <w:rFonts w:ascii="ZapfCalligr BT" w:hAnsi="ZapfCalligr BT"/>
      <w:sz w:val="24"/>
    </w:rPr>
  </w:style>
  <w:style w:type="paragraph" w:styleId="Heading1">
    <w:name w:val="heading 1"/>
    <w:basedOn w:val="Normal"/>
    <w:next w:val="Normal"/>
    <w:qFormat/>
    <w:rsid w:val="0056004C"/>
    <w:pPr>
      <w:keepNext/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56004C"/>
    <w:pPr>
      <w:keepNext/>
      <w:jc w:val="right"/>
      <w:outlineLvl w:val="1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72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004C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56004C"/>
    <w:pPr>
      <w:widowControl w:val="0"/>
    </w:pPr>
  </w:style>
  <w:style w:type="paragraph" w:customStyle="1" w:styleId="bullet">
    <w:name w:val="bullet"/>
    <w:basedOn w:val="Normal"/>
    <w:rsid w:val="0056004C"/>
    <w:pPr>
      <w:widowControl w:val="0"/>
    </w:pPr>
  </w:style>
  <w:style w:type="paragraph" w:customStyle="1" w:styleId="Level2">
    <w:name w:val="Level 2"/>
    <w:basedOn w:val="Normal"/>
    <w:rsid w:val="0056004C"/>
    <w:pPr>
      <w:widowControl w:val="0"/>
    </w:pPr>
  </w:style>
  <w:style w:type="paragraph" w:customStyle="1" w:styleId="Level3">
    <w:name w:val="Level 3"/>
    <w:basedOn w:val="Normal"/>
    <w:rsid w:val="0056004C"/>
    <w:pPr>
      <w:widowControl w:val="0"/>
    </w:pPr>
  </w:style>
  <w:style w:type="paragraph" w:customStyle="1" w:styleId="Level4">
    <w:name w:val="Level 4"/>
    <w:basedOn w:val="Normal"/>
    <w:rsid w:val="0056004C"/>
    <w:pPr>
      <w:widowControl w:val="0"/>
    </w:pPr>
  </w:style>
  <w:style w:type="paragraph" w:customStyle="1" w:styleId="Level5">
    <w:name w:val="Level 5"/>
    <w:basedOn w:val="Normal"/>
    <w:rsid w:val="0056004C"/>
    <w:pPr>
      <w:widowControl w:val="0"/>
    </w:pPr>
  </w:style>
  <w:style w:type="paragraph" w:customStyle="1" w:styleId="Level6">
    <w:name w:val="Level 6"/>
    <w:basedOn w:val="Normal"/>
    <w:rsid w:val="0056004C"/>
    <w:pPr>
      <w:widowControl w:val="0"/>
    </w:pPr>
  </w:style>
  <w:style w:type="paragraph" w:customStyle="1" w:styleId="Level7">
    <w:name w:val="Level 7"/>
    <w:basedOn w:val="Normal"/>
    <w:rsid w:val="0056004C"/>
    <w:pPr>
      <w:widowControl w:val="0"/>
    </w:pPr>
  </w:style>
  <w:style w:type="paragraph" w:customStyle="1" w:styleId="Level8">
    <w:name w:val="Level 8"/>
    <w:basedOn w:val="Normal"/>
    <w:rsid w:val="0056004C"/>
    <w:pPr>
      <w:widowControl w:val="0"/>
    </w:pPr>
  </w:style>
  <w:style w:type="paragraph" w:customStyle="1" w:styleId="Level9">
    <w:name w:val="Level 9"/>
    <w:basedOn w:val="Normal"/>
    <w:rsid w:val="0056004C"/>
    <w:pPr>
      <w:widowControl w:val="0"/>
    </w:pPr>
    <w:rPr>
      <w:b/>
    </w:rPr>
  </w:style>
  <w:style w:type="paragraph" w:customStyle="1" w:styleId="Style1">
    <w:name w:val="_Style1"/>
    <w:basedOn w:val="Normal"/>
    <w:rsid w:val="0056004C"/>
    <w:pPr>
      <w:widowControl w:val="0"/>
      <w:spacing w:after="220"/>
    </w:pPr>
    <w:rPr>
      <w:b/>
    </w:rPr>
  </w:style>
  <w:style w:type="paragraph" w:customStyle="1" w:styleId="Style2">
    <w:name w:val="_Style2"/>
    <w:basedOn w:val="Normal"/>
    <w:rsid w:val="0056004C"/>
    <w:pPr>
      <w:widowControl w:val="0"/>
      <w:spacing w:after="220"/>
    </w:pPr>
  </w:style>
  <w:style w:type="paragraph" w:customStyle="1" w:styleId="Style3">
    <w:name w:val="_Style3"/>
    <w:basedOn w:val="Normal"/>
    <w:rsid w:val="0056004C"/>
    <w:pPr>
      <w:widowControl w:val="0"/>
      <w:spacing w:after="220"/>
    </w:pPr>
  </w:style>
  <w:style w:type="paragraph" w:customStyle="1" w:styleId="Style4">
    <w:name w:val="_Style4"/>
    <w:basedOn w:val="Normal"/>
    <w:rsid w:val="0056004C"/>
    <w:pPr>
      <w:widowControl w:val="0"/>
      <w:spacing w:after="260"/>
    </w:pPr>
    <w:rPr>
      <w:rFonts w:ascii="Humanst521 Lt BT" w:hAnsi="Humanst521 Lt BT"/>
    </w:rPr>
  </w:style>
  <w:style w:type="paragraph" w:styleId="Footer">
    <w:name w:val="footer"/>
    <w:basedOn w:val="Normal"/>
    <w:rsid w:val="0056004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6004C"/>
    <w:pPr>
      <w:tabs>
        <w:tab w:val="center" w:pos="4680"/>
      </w:tabs>
      <w:spacing w:line="0" w:lineRule="atLeast"/>
      <w:jc w:val="center"/>
    </w:pPr>
    <w:rPr>
      <w:b/>
      <w:sz w:val="56"/>
    </w:rPr>
  </w:style>
  <w:style w:type="character" w:styleId="Hyperlink">
    <w:name w:val="Hyperlink"/>
    <w:basedOn w:val="DefaultParagraphFont"/>
    <w:rsid w:val="0056004C"/>
    <w:rPr>
      <w:color w:val="0000FF"/>
      <w:u w:val="single"/>
    </w:rPr>
  </w:style>
  <w:style w:type="paragraph" w:styleId="BodyText">
    <w:name w:val="Body Text"/>
    <w:basedOn w:val="Normal"/>
    <w:rsid w:val="0056004C"/>
    <w:pPr>
      <w:numPr>
        <w:ilvl w:val="12"/>
      </w:numPr>
      <w:jc w:val="both"/>
    </w:pPr>
    <w:rPr>
      <w:szCs w:val="24"/>
    </w:rPr>
  </w:style>
  <w:style w:type="paragraph" w:customStyle="1" w:styleId="Lvl3">
    <w:name w:val="Lvl 3"/>
    <w:rsid w:val="0056004C"/>
    <w:pPr>
      <w:autoSpaceDE w:val="0"/>
      <w:autoSpaceDN w:val="0"/>
      <w:adjustRightInd w:val="0"/>
    </w:pPr>
    <w:rPr>
      <w:sz w:val="24"/>
      <w:szCs w:val="24"/>
    </w:rPr>
  </w:style>
  <w:style w:type="paragraph" w:styleId="BodyTextIndent">
    <w:name w:val="Body Text Indent"/>
    <w:basedOn w:val="Normal"/>
    <w:rsid w:val="0056004C"/>
    <w:pPr>
      <w:ind w:firstLine="720"/>
      <w:jc w:val="both"/>
    </w:pPr>
    <w:rPr>
      <w:sz w:val="22"/>
      <w:szCs w:val="22"/>
    </w:rPr>
  </w:style>
  <w:style w:type="character" w:styleId="PageNumber">
    <w:name w:val="page number"/>
    <w:basedOn w:val="DefaultParagraphFont"/>
    <w:rsid w:val="00FB3657"/>
  </w:style>
  <w:style w:type="paragraph" w:styleId="BodyTextIndent2">
    <w:name w:val="Body Text Indent 2"/>
    <w:basedOn w:val="Normal"/>
    <w:link w:val="BodyTextIndent2Char"/>
    <w:uiPriority w:val="99"/>
    <w:unhideWhenUsed/>
    <w:rsid w:val="00AC72C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72CD"/>
    <w:rPr>
      <w:rFonts w:ascii="ZapfCalligr BT" w:hAnsi="ZapfCalligr BT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72CD"/>
    <w:rPr>
      <w:rFonts w:ascii="Calibri" w:hAnsi="Calibr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A1577"/>
    <w:pPr>
      <w:ind w:left="720"/>
      <w:contextualSpacing/>
    </w:pPr>
  </w:style>
  <w:style w:type="paragraph" w:customStyle="1" w:styleId="CourtPleadingForms">
    <w:name w:val="Court Pleading Forms"/>
    <w:link w:val="CourtPleadingFormsChar"/>
    <w:qFormat/>
    <w:rsid w:val="00221556"/>
    <w:pPr>
      <w:numPr>
        <w:numId w:val="4"/>
      </w:numPr>
      <w:spacing w:before="120" w:after="120"/>
      <w:ind w:right="1440"/>
      <w:jc w:val="both"/>
    </w:pPr>
    <w:rPr>
      <w:rFonts w:ascii="ZapfCalligr BT" w:hAnsi="ZapfCalligr BT"/>
      <w:sz w:val="18"/>
      <w:szCs w:val="18"/>
    </w:rPr>
  </w:style>
  <w:style w:type="character" w:customStyle="1" w:styleId="CourtPleadingFormsChar">
    <w:name w:val="Court Pleading Forms Char"/>
    <w:basedOn w:val="DefaultParagraphFont"/>
    <w:link w:val="CourtPleadingForms"/>
    <w:rsid w:val="00221556"/>
    <w:rPr>
      <w:rFonts w:ascii="ZapfCalligr BT" w:hAnsi="ZapfCalligr BT"/>
      <w:sz w:val="1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3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3719">
              <w:marLeft w:val="0"/>
              <w:marRight w:val="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16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F4ECDD"/>
                    <w:right w:val="none" w:sz="0" w:space="0" w:color="auto"/>
                  </w:divBdr>
                  <w:divsChild>
                    <w:div w:id="20252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124D75-99F1-4F48-AACF-C0104D737E85}"/>
</file>

<file path=customXml/itemProps2.xml><?xml version="1.0" encoding="utf-8"?>
<ds:datastoreItem xmlns:ds="http://schemas.openxmlformats.org/officeDocument/2006/customXml" ds:itemID="{8857BDB6-3628-4D1A-84BA-C3CFC5B37E67}"/>
</file>

<file path=customXml/itemProps3.xml><?xml version="1.0" encoding="utf-8"?>
<ds:datastoreItem xmlns:ds="http://schemas.openxmlformats.org/officeDocument/2006/customXml" ds:itemID="{71776A5A-16D2-4E75-A14F-7BB91A69B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Balcomb &amp; Green, P</vt:lpstr>
    </vt:vector>
  </TitlesOfParts>
  <Company>Dell Computer Corporation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Balcomb &amp; Green, P</dc:title>
  <dc:subject/>
  <dc:creator>Tomas J. Hartert</dc:creator>
  <cp:keywords/>
  <cp:lastModifiedBy>scottg</cp:lastModifiedBy>
  <cp:revision>3</cp:revision>
  <cp:lastPrinted>2012-11-30T17:43:00Z</cp:lastPrinted>
  <dcterms:created xsi:type="dcterms:W3CDTF">2012-11-30T17:43:00Z</dcterms:created>
  <dcterms:modified xsi:type="dcterms:W3CDTF">2012-11-30T17:43:00Z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720350649</vt:i4>
  </property>
  <property fmtid="{D5CDD505-2E9C-101B-9397-08002B2CF9AE}" pid="3" name="_EmailSubject">
    <vt:lpwstr>Memo</vt:lpwstr>
  </property>
  <property fmtid="{D5CDD505-2E9C-101B-9397-08002B2CF9AE}" pid="4" name="_AuthorEmail">
    <vt:lpwstr>dhallford@balcombgreen.com</vt:lpwstr>
  </property>
  <property fmtid="{D5CDD505-2E9C-101B-9397-08002B2CF9AE}" pid="5" name="_AuthorEmailDisplayName">
    <vt:lpwstr>David Hallford</vt:lpwstr>
  </property>
  <property fmtid="{D5CDD505-2E9C-101B-9397-08002B2CF9AE}" pid="6" name="_PreviousAdHocReviewCycleID">
    <vt:i4>720350649</vt:i4>
  </property>
  <property fmtid="{D5CDD505-2E9C-101B-9397-08002B2CF9AE}" pid="7" name="_ReviewingToolsShownOnce">
    <vt:lpwstr/>
  </property>
  <property fmtid="{D5CDD505-2E9C-101B-9397-08002B2CF9AE}" pid="8" name="ContentTypeId">
    <vt:lpwstr>0x010100D3A9608CFE54CF4286CFF268E350D748</vt:lpwstr>
  </property>
  <property fmtid="{D5CDD505-2E9C-101B-9397-08002B2CF9AE}" pid="9" name="Order">
    <vt:r8>277600</vt:r8>
  </property>
</Properties>
</file>